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02B2" w:rsidRDefault="004E79FA" w:rsidP="006202B2">
      <w:pPr>
        <w:ind w:left="3969"/>
        <w:jc w:val="right"/>
        <w:rPr>
          <w:rFonts w:ascii="Arial" w:hAnsi="Arial" w:cs="Arial"/>
        </w:rPr>
      </w:pPr>
      <w:r>
        <w:rPr>
          <w:rFonts w:ascii="Arial" w:hAnsi="Arial" w:cs="Arial"/>
          <w:noProof/>
          <w:lang w:eastAsia="fr-FR"/>
        </w:rPr>
        <mc:AlternateContent>
          <mc:Choice Requires="wpg">
            <w:drawing>
              <wp:anchor distT="0" distB="0" distL="114300" distR="114300" simplePos="0" relativeHeight="251659264" behindDoc="0" locked="0" layoutInCell="1" allowOverlap="1" wp14:anchorId="7B75A283" wp14:editId="6AE875CC">
                <wp:simplePos x="0" y="0"/>
                <wp:positionH relativeFrom="column">
                  <wp:posOffset>-829945</wp:posOffset>
                </wp:positionH>
                <wp:positionV relativeFrom="paragraph">
                  <wp:posOffset>-351643</wp:posOffset>
                </wp:positionV>
                <wp:extent cx="7403465" cy="1173480"/>
                <wp:effectExtent l="0" t="0" r="26035" b="7620"/>
                <wp:wrapNone/>
                <wp:docPr id="2" name="Groupe 2"/>
                <wp:cNvGraphicFramePr/>
                <a:graphic xmlns:a="http://schemas.openxmlformats.org/drawingml/2006/main">
                  <a:graphicData uri="http://schemas.microsoft.com/office/word/2010/wordprocessingGroup">
                    <wpg:wgp>
                      <wpg:cNvGrpSpPr/>
                      <wpg:grpSpPr>
                        <a:xfrm>
                          <a:off x="0" y="0"/>
                          <a:ext cx="7403465" cy="1173480"/>
                          <a:chOff x="0" y="0"/>
                          <a:chExt cx="7403465" cy="1173707"/>
                        </a:xfrm>
                      </wpg:grpSpPr>
                      <pic:pic xmlns:pic="http://schemas.openxmlformats.org/drawingml/2006/picture">
                        <pic:nvPicPr>
                          <pic:cNvPr id="9" name="Image 9" descr="O:\COMMUNICATION\02. CHARTE GRAPHIQUE\01. Logos\Logo ARS ARA\Logo ARS_Normal_Quadri\2016_Logo_ARS-ARA_Normal_Quadri.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4024" y="341194"/>
                            <a:ext cx="1439838" cy="832513"/>
                          </a:xfrm>
                          <a:prstGeom prst="rect">
                            <a:avLst/>
                          </a:prstGeom>
                          <a:noFill/>
                          <a:ln>
                            <a:noFill/>
                          </a:ln>
                        </pic:spPr>
                      </pic:pic>
                      <wpg:grpSp>
                        <wpg:cNvPr id="3" name="Groupe 3"/>
                        <wpg:cNvGrpSpPr/>
                        <wpg:grpSpPr>
                          <a:xfrm>
                            <a:off x="0" y="0"/>
                            <a:ext cx="7403465" cy="71755"/>
                            <a:chOff x="0" y="0"/>
                            <a:chExt cx="7403910" cy="71755"/>
                          </a:xfrm>
                        </wpg:grpSpPr>
                        <wps:wsp>
                          <wps:cNvPr id="11" name="Rectangle 2"/>
                          <wps:cNvSpPr>
                            <a:spLocks noChangeArrowheads="1"/>
                          </wps:cNvSpPr>
                          <wps:spPr bwMode="auto">
                            <a:xfrm>
                              <a:off x="0" y="0"/>
                              <a:ext cx="473245"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s:wsp>
                          <wps:cNvPr id="4" name="Rectangle 2"/>
                          <wps:cNvSpPr>
                            <a:spLocks noChangeArrowheads="1"/>
                          </wps:cNvSpPr>
                          <wps:spPr bwMode="auto">
                            <a:xfrm>
                              <a:off x="518615" y="0"/>
                              <a:ext cx="131445" cy="71755"/>
                            </a:xfrm>
                            <a:prstGeom prst="rect">
                              <a:avLst/>
                            </a:prstGeom>
                            <a:solidFill>
                              <a:srgbClr val="E54334"/>
                            </a:solidFill>
                            <a:ln w="9525">
                              <a:solidFill>
                                <a:srgbClr val="E54334"/>
                              </a:solidFill>
                              <a:miter lim="800000"/>
                              <a:headEnd/>
                              <a:tailEnd/>
                            </a:ln>
                          </wps:spPr>
                          <wps:bodyPr rot="0" vert="horz" wrap="square" lIns="91440" tIns="45720" rIns="91440" bIns="45720" anchor="t" anchorCtr="0" upright="1">
                            <a:noAutofit/>
                          </wps:bodyPr>
                        </wps:wsp>
                        <wps:wsp>
                          <wps:cNvPr id="10" name="Rectangle 2"/>
                          <wps:cNvSpPr>
                            <a:spLocks noChangeArrowheads="1"/>
                          </wps:cNvSpPr>
                          <wps:spPr bwMode="auto">
                            <a:xfrm>
                              <a:off x="4899546" y="0"/>
                              <a:ext cx="2504364" cy="71755"/>
                            </a:xfrm>
                            <a:prstGeom prst="rect">
                              <a:avLst/>
                            </a:prstGeom>
                            <a:solidFill>
                              <a:srgbClr val="C8D223"/>
                            </a:solidFill>
                            <a:ln w="9525">
                              <a:solidFill>
                                <a:srgbClr val="C8D223"/>
                              </a:solidFill>
                              <a:miter lim="800000"/>
                              <a:headEnd/>
                              <a:tailEnd/>
                            </a:ln>
                          </wps:spPr>
                          <wps:bodyPr rot="0" vert="horz" wrap="square" lIns="91440" tIns="45720" rIns="91440" bIns="45720" anchor="t" anchorCtr="0" upright="1">
                            <a:noAutofit/>
                          </wps:bodyPr>
                        </wps:wsp>
                        <wps:wsp>
                          <wps:cNvPr id="16" name="Rectangle 2"/>
                          <wps:cNvSpPr>
                            <a:spLocks noChangeArrowheads="1"/>
                          </wps:cNvSpPr>
                          <wps:spPr bwMode="auto">
                            <a:xfrm>
                              <a:off x="702860" y="0"/>
                              <a:ext cx="4140000"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e 2" o:spid="_x0000_s1026" style="position:absolute;margin-left:-65.35pt;margin-top:-27.7pt;width:582.95pt;height:92.4pt;z-index:251659264" coordsize="74034,1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4640;top:3411;width:14398;height: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eSGPCAAAA2gAAAA8AAABkcnMvZG93bnJldi54bWxEj0GLwjAUhO8L/ofwBC+i6YosWo2yCgUv&#10;uthdxeOjebbF5qU0Ueu/N4Kwx2FmvmHmy9ZU4kaNKy0r+BxGIIgzq0vOFfz9JoMJCOeRNVaWScGD&#10;HCwXnY85xtreeU+31OciQNjFqKDwvo6ldFlBBt3Q1sTBO9vGoA+yyaVu8B7gppKjKPqSBksOCwXW&#10;tC4ou6RXo+BHHn1WuhX3T4dVYi677SgZT5XqddvvGQhPrf8Pv9sbrWAKryvhBs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3khjwgAAANoAAAAPAAAAAAAAAAAAAAAAAJ8C&#10;AABkcnMvZG93bnJldi54bWxQSwUGAAAAAAQABAD3AAAAjgMAAAAA&#10;">
                  <v:imagedata r:id="rId10" o:title="2016_Logo_ARS-ARA_Normal_Quadri"/>
                  <v:path arrowok="t"/>
                </v:shape>
                <v:group id="Groupe 3" o:spid="_x0000_s1028" style="position:absolute;width:74034;height:717" coordsize="7403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 o:spid="_x0000_s1029" style="position:absolute;width:47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qxMEA&#10;AADbAAAADwAAAGRycy9kb3ducmV2LnhtbERPTWsCMRC9C/0PYQreNKvSIlujFKHQSw/qFjwOm+lm&#10;cTOJSequ/npTEHqbx/uc1WawnbhQiK1jBbNpAYK4drrlRkF1+JgsQcSErLFzTAquFGGzfhqtsNSu&#10;5x1d9qkROYRjiQpMSr6UMtaGLMap88SZ+3HBYsowNFIH7HO47eS8KF6lxZZzg0FPW0P1af9rFXzd&#10;XvB7flxWi6EKpjsffc8nr9T4eXh/A5FoSP/ih/tT5/kz+Psl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KsTBAAAA2wAAAA8AAAAAAAAAAAAAAAAAmAIAAGRycy9kb3du&#10;cmV2LnhtbFBLBQYAAAAABAAEAPUAAACGAwAAAAA=&#10;" fillcolor="#3c4693" strokecolor="#3c4693"/>
                  <v:rect id="Rectangle 2" o:spid="_x0000_s1030" style="position:absolute;left:5186;width:131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n9MIA&#10;AADaAAAADwAAAGRycy9kb3ducmV2LnhtbESPQWvCQBSE74X+h+UJ3ppdJbWSuooIwR56MfoDHtln&#10;Esy+DdltEvvruwXB4zAz3zCb3WRbMVDvG8caFokCQVw603Cl4XLO39YgfEA22DomDXfysNu+vmww&#10;M27kEw1FqESEsM9QQx1Cl0npy5os+sR1xNG7ut5iiLKvpOlxjHDbyqVSK2mx4bhQY0eHmspb8WM1&#10;7L/ffw9TpZRbfxzTRo2Lqze51vPZtP8EEWgKz/Cj/WU0pPB/Jd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Cf0wgAAANoAAAAPAAAAAAAAAAAAAAAAAJgCAABkcnMvZG93&#10;bnJldi54bWxQSwUGAAAAAAQABAD1AAAAhwMAAAAA&#10;" fillcolor="#e54334" strokecolor="#e54334"/>
                  <v:rect id="Rectangle 2" o:spid="_x0000_s1031" style="position:absolute;left:48995;width:2504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2RfMUA&#10;AADbAAAADwAAAGRycy9kb3ducmV2LnhtbESPQU/DMAyF70j8h8hI3FgKmrpRlk0VYgjtRseFm9V4&#10;baFxqiRbu/16fJjEzdZ7fu/zajO5Xp0oxM6zgcdZBoq49rbjxsDXfvuwBBUTssXeMxk4U4TN+vZm&#10;hYX1I3/SqUqNkhCOBRpoUxoKrWPdksM48wOxaAcfHCZZQ6NtwFHCXa+fsizXDjuWhhYHem2p/q2O&#10;zsA8LvLd1r/9LKr370PeP5eXMZTG3N9N5QuoRFP6N1+vP6zgC73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ZF8xQAAANsAAAAPAAAAAAAAAAAAAAAAAJgCAABkcnMv&#10;ZG93bnJldi54bWxQSwUGAAAAAAQABAD1AAAAigMAAAAA&#10;" fillcolor="#c8d223" strokecolor="#c8d223"/>
                  <v:rect id="Rectangle 2" o:spid="_x0000_s1032" style="position:absolute;left:7028;width:4140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sMEA&#10;AADbAAAADwAAAGRycy9kb3ducmV2LnhtbERPTWsCMRC9C/6HMAVvmq1Ska1RSqHgxUN1Cx6HzXSz&#10;uJnEJLprf31TKHibx/uc9XawnbhRiK1jBc+zAgRx7XTLjYLq+DFdgYgJWWPnmBTcKcJ2Mx6tsdSu&#10;50+6HVIjcgjHEhWYlHwpZawNWYwz54kz9+2CxZRhaKQO2Odw28l5USylxZZzg0FP74bq8+FqFex/&#10;XvBrflpVi6EKprucfM9nr9TkaXh7BZFoSA/xv3un8/wl/P2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hsrDBAAAA2wAAAA8AAAAAAAAAAAAAAAAAmAIAAGRycy9kb3du&#10;cmV2LnhtbFBLBQYAAAAABAAEAPUAAACGAwAAAAA=&#10;" fillcolor="#3c4693" strokecolor="#3c4693"/>
                </v:group>
              </v:group>
            </w:pict>
          </mc:Fallback>
        </mc:AlternateContent>
      </w:r>
      <w:r w:rsidR="005F5A72">
        <w:rPr>
          <w:rFonts w:ascii="Arial" w:hAnsi="Arial" w:cs="Arial"/>
        </w:rPr>
        <w:tab/>
      </w:r>
      <w:r w:rsidR="00296DE7">
        <w:rPr>
          <w:rFonts w:ascii="Arial" w:hAnsi="Arial" w:cs="Arial"/>
        </w:rPr>
        <w:tab/>
      </w:r>
      <w:r w:rsidR="00447561">
        <w:rPr>
          <w:rFonts w:ascii="Arial" w:hAnsi="Arial" w:cs="Arial"/>
        </w:rPr>
        <w:tab/>
      </w:r>
    </w:p>
    <w:p w:rsidR="006202B2" w:rsidRPr="00702A98" w:rsidRDefault="006E0D82" w:rsidP="006202B2">
      <w:pPr>
        <w:ind w:left="3969"/>
        <w:jc w:val="right"/>
        <w:rPr>
          <w:rFonts w:ascii="Calibri" w:hAnsi="Calibri"/>
          <w:color w:val="004494"/>
          <w:sz w:val="32"/>
          <w:szCs w:val="32"/>
        </w:rPr>
      </w:pPr>
      <w:r>
        <w:rPr>
          <w:rFonts w:ascii="Arial" w:hAnsi="Arial" w:cs="Arial"/>
        </w:rPr>
        <w:tab/>
      </w:r>
      <w:r w:rsidR="006202B2" w:rsidRPr="00900B69">
        <w:rPr>
          <w:rFonts w:ascii="Calibri" w:hAnsi="Calibri"/>
          <w:color w:val="004494"/>
          <w:sz w:val="32"/>
          <w:szCs w:val="32"/>
        </w:rPr>
        <w:t>Luttons contre le moustique tigre !</w:t>
      </w:r>
    </w:p>
    <w:p w:rsidR="006202B2" w:rsidRPr="00702A98" w:rsidRDefault="006202B2" w:rsidP="006202B2">
      <w:pPr>
        <w:pBdr>
          <w:bottom w:val="single" w:sz="12" w:space="1" w:color="004494"/>
        </w:pBdr>
        <w:ind w:left="3261"/>
        <w:jc w:val="right"/>
        <w:rPr>
          <w:rFonts w:ascii="Calibri" w:hAnsi="Calibri"/>
          <w:b/>
          <w:color w:val="004494"/>
          <w:sz w:val="36"/>
          <w:szCs w:val="36"/>
        </w:rPr>
      </w:pPr>
      <w:r w:rsidRPr="00900B69">
        <w:rPr>
          <w:rFonts w:ascii="Calibri" w:hAnsi="Calibri"/>
          <w:b/>
          <w:i/>
          <w:color w:val="004494"/>
          <w:sz w:val="36"/>
          <w:szCs w:val="36"/>
        </w:rPr>
        <w:t xml:space="preserve">Modèle d’article </w:t>
      </w:r>
      <w:r w:rsidR="003D36F5">
        <w:rPr>
          <w:rFonts w:ascii="Calibri" w:hAnsi="Calibri"/>
          <w:b/>
          <w:i/>
          <w:color w:val="004494"/>
          <w:sz w:val="36"/>
          <w:szCs w:val="36"/>
        </w:rPr>
        <w:t>long</w:t>
      </w:r>
      <w:r w:rsidRPr="00900B69">
        <w:rPr>
          <w:rFonts w:ascii="Calibri" w:hAnsi="Calibri"/>
          <w:b/>
          <w:i/>
          <w:color w:val="004494"/>
          <w:sz w:val="36"/>
          <w:szCs w:val="36"/>
        </w:rPr>
        <w:t xml:space="preserve"> </w:t>
      </w:r>
      <w:r>
        <w:rPr>
          <w:rFonts w:ascii="Calibri" w:hAnsi="Calibri"/>
          <w:b/>
          <w:i/>
          <w:color w:val="004494"/>
          <w:sz w:val="36"/>
          <w:szCs w:val="36"/>
        </w:rPr>
        <w:br/>
      </w:r>
      <w:r w:rsidRPr="00900B69">
        <w:rPr>
          <w:rFonts w:ascii="Calibri" w:hAnsi="Calibri"/>
          <w:b/>
          <w:i/>
          <w:color w:val="004494"/>
          <w:sz w:val="36"/>
          <w:szCs w:val="36"/>
        </w:rPr>
        <w:t>pour la presse municipale</w:t>
      </w:r>
    </w:p>
    <w:p w:rsidR="006202B2" w:rsidRDefault="006202B2" w:rsidP="006202B2">
      <w:pPr>
        <w:pStyle w:val="Pa6"/>
        <w:spacing w:after="120"/>
        <w:rPr>
          <w:rStyle w:val="A7"/>
          <w:rFonts w:ascii="Cambria" w:hAnsi="Cambria" w:cs="Helvetica 55 Roman"/>
          <w:b/>
          <w:bCs/>
          <w:color w:val="004494"/>
          <w:sz w:val="26"/>
          <w:szCs w:val="26"/>
        </w:rPr>
      </w:pPr>
    </w:p>
    <w:p w:rsidR="006202B2" w:rsidRDefault="006202B2" w:rsidP="006202B2">
      <w:pPr>
        <w:pStyle w:val="Pa6"/>
        <w:spacing w:after="120"/>
        <w:rPr>
          <w:rStyle w:val="A7"/>
          <w:rFonts w:ascii="Cambria" w:hAnsi="Cambria" w:cs="Helvetica 55 Roman"/>
          <w:b/>
          <w:bCs/>
          <w:color w:val="004494"/>
          <w:sz w:val="26"/>
          <w:szCs w:val="26"/>
        </w:rPr>
      </w:pPr>
    </w:p>
    <w:p w:rsidR="00376720" w:rsidRPr="0053581A" w:rsidRDefault="00376720" w:rsidP="00376720">
      <w:pPr>
        <w:pStyle w:val="Pa6"/>
        <w:spacing w:after="120"/>
        <w:rPr>
          <w:rStyle w:val="A7"/>
          <w:rFonts w:asciiTheme="minorHAnsi" w:hAnsiTheme="minorHAnsi" w:cs="Helvetica 55 Roman"/>
          <w:b/>
          <w:bCs/>
          <w:color w:val="004494"/>
          <w:sz w:val="26"/>
          <w:szCs w:val="26"/>
        </w:rPr>
      </w:pPr>
      <w:r w:rsidRPr="0053581A">
        <w:rPr>
          <w:rStyle w:val="A7"/>
          <w:rFonts w:asciiTheme="minorHAnsi" w:hAnsiTheme="minorHAnsi" w:cs="Helvetica 55 Roman"/>
          <w:b/>
          <w:bCs/>
          <w:color w:val="004494"/>
          <w:sz w:val="26"/>
          <w:szCs w:val="26"/>
        </w:rPr>
        <w:t>Le moustique tigre : qui est-il ?</w:t>
      </w:r>
    </w:p>
    <w:p w:rsidR="00376720" w:rsidRPr="0053581A" w:rsidRDefault="00376720" w:rsidP="00376720">
      <w:pPr>
        <w:pStyle w:val="Pa6"/>
        <w:spacing w:after="120" w:line="240" w:lineRule="auto"/>
        <w:jc w:val="both"/>
        <w:rPr>
          <w:rStyle w:val="A7"/>
          <w:rFonts w:asciiTheme="minorHAnsi" w:hAnsiTheme="minorHAnsi"/>
          <w:sz w:val="21"/>
          <w:szCs w:val="21"/>
        </w:rPr>
      </w:pPr>
      <w:r w:rsidRPr="0053581A">
        <w:rPr>
          <w:rStyle w:val="A7"/>
          <w:rFonts w:asciiTheme="minorHAnsi" w:hAnsiTheme="minorHAnsi"/>
          <w:i/>
          <w:sz w:val="21"/>
          <w:szCs w:val="21"/>
        </w:rPr>
        <w:t>Aedes albopictus</w:t>
      </w:r>
      <w:r w:rsidRPr="0053581A">
        <w:rPr>
          <w:rStyle w:val="A7"/>
          <w:rFonts w:asciiTheme="minorHAnsi" w:hAnsiTheme="minorHAnsi"/>
          <w:sz w:val="21"/>
          <w:szCs w:val="21"/>
        </w:rPr>
        <w:t xml:space="preserve"> de son vrai nom, le moustique tigre est originaire d’Asie et se distingue des autres moustiques par sa coloration contrastée noire et blanche. Il s’est développé de manière significative et continue depuis 2004 en métropole où il est désormais présent dans 33 départements</w:t>
      </w:r>
      <w:r w:rsidRPr="0053581A">
        <w:rPr>
          <w:rStyle w:val="A7"/>
          <w:rFonts w:asciiTheme="minorHAnsi" w:hAnsiTheme="minorHAnsi"/>
          <w:sz w:val="21"/>
          <w:szCs w:val="21"/>
          <w:vertAlign w:val="superscript"/>
        </w:rPr>
        <w:footnoteReference w:id="1"/>
      </w:r>
      <w:r w:rsidRPr="0053581A">
        <w:rPr>
          <w:rStyle w:val="A7"/>
          <w:rFonts w:asciiTheme="minorHAnsi" w:hAnsiTheme="minorHAnsi"/>
          <w:sz w:val="21"/>
          <w:szCs w:val="21"/>
        </w:rPr>
        <w:t>.</w:t>
      </w:r>
    </w:p>
    <w:p w:rsidR="00376720" w:rsidRPr="0053581A" w:rsidRDefault="00376720" w:rsidP="00376720">
      <w:pPr>
        <w:pStyle w:val="Pa6"/>
        <w:spacing w:after="120" w:line="240" w:lineRule="auto"/>
        <w:jc w:val="both"/>
        <w:rPr>
          <w:rStyle w:val="A7"/>
          <w:rFonts w:asciiTheme="minorHAnsi" w:hAnsiTheme="minorHAnsi"/>
          <w:sz w:val="21"/>
          <w:szCs w:val="21"/>
        </w:rPr>
      </w:pPr>
      <w:r w:rsidRPr="0053581A">
        <w:rPr>
          <w:rStyle w:val="A7"/>
          <w:rFonts w:asciiTheme="minorHAnsi" w:hAnsiTheme="minorHAnsi"/>
          <w:sz w:val="21"/>
          <w:szCs w:val="21"/>
        </w:rPr>
        <w:t>Depuis 2012, il s'est progressivement implanté dans 6 départements (Ain, Ardèche, Drôme, Isère, Rhône-Métropole de Lyon et Savoie) de la région Auvergne-Rhône-Alpes.</w:t>
      </w:r>
    </w:p>
    <w:p w:rsidR="00376720" w:rsidRPr="0053581A" w:rsidRDefault="00376720" w:rsidP="00376720">
      <w:pPr>
        <w:spacing w:after="120"/>
        <w:rPr>
          <w:rFonts w:asciiTheme="minorHAnsi" w:hAnsiTheme="minorHAnsi"/>
        </w:rPr>
      </w:pPr>
      <w:r w:rsidRPr="0053581A">
        <w:rPr>
          <w:rFonts w:asciiTheme="minorHAnsi" w:hAnsiTheme="minorHAnsi"/>
          <w:noProof/>
          <w:lang w:eastAsia="fr-FR"/>
        </w:rPr>
        <w:drawing>
          <wp:anchor distT="0" distB="0" distL="114300" distR="114300" simplePos="0" relativeHeight="251662336" behindDoc="0" locked="0" layoutInCell="1" allowOverlap="1" wp14:anchorId="11FEAC66" wp14:editId="72287169">
            <wp:simplePos x="0" y="0"/>
            <wp:positionH relativeFrom="column">
              <wp:posOffset>3815080</wp:posOffset>
            </wp:positionH>
            <wp:positionV relativeFrom="paragraph">
              <wp:posOffset>97790</wp:posOffset>
            </wp:positionV>
            <wp:extent cx="1033780" cy="647700"/>
            <wp:effectExtent l="0" t="0" r="0" b="0"/>
            <wp:wrapNone/>
            <wp:docPr id="15" name="Image 15" descr="Moustique_1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oustique_1c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78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81A">
        <w:rPr>
          <w:rFonts w:asciiTheme="minorHAnsi" w:hAnsiTheme="minorHAnsi"/>
          <w:noProof/>
          <w:lang w:eastAsia="fr-FR"/>
        </w:rPr>
        <w:drawing>
          <wp:anchor distT="0" distB="0" distL="114300" distR="114300" simplePos="0" relativeHeight="251661312" behindDoc="0" locked="0" layoutInCell="1" allowOverlap="1" wp14:anchorId="1493B75E" wp14:editId="01EE4C1F">
            <wp:simplePos x="0" y="0"/>
            <wp:positionH relativeFrom="column">
              <wp:posOffset>14605</wp:posOffset>
            </wp:positionH>
            <wp:positionV relativeFrom="paragraph">
              <wp:posOffset>100330</wp:posOffset>
            </wp:positionV>
            <wp:extent cx="3238500" cy="2019300"/>
            <wp:effectExtent l="0" t="0" r="0" b="0"/>
            <wp:wrapNone/>
            <wp:docPr id="14" name="Image 14" descr="Moustique_1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Moustique_1c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6720" w:rsidRPr="0053581A" w:rsidRDefault="00376720" w:rsidP="00376720">
      <w:pPr>
        <w:rPr>
          <w:rFonts w:asciiTheme="minorHAnsi" w:hAnsiTheme="minorHAnsi"/>
        </w:rPr>
      </w:pPr>
      <w:r w:rsidRPr="0053581A">
        <w:rPr>
          <w:rFonts w:asciiTheme="minorHAnsi" w:hAnsiTheme="minorHAnsi"/>
          <w:noProof/>
          <w:lang w:eastAsia="fr-FR"/>
        </w:rPr>
        <mc:AlternateContent>
          <mc:Choice Requires="wps">
            <w:drawing>
              <wp:anchor distT="0" distB="0" distL="114300" distR="114300" simplePos="0" relativeHeight="251663360" behindDoc="0" locked="0" layoutInCell="1" allowOverlap="1" wp14:anchorId="2DEAF2DE" wp14:editId="2973EB92">
                <wp:simplePos x="0" y="0"/>
                <wp:positionH relativeFrom="column">
                  <wp:posOffset>3272155</wp:posOffset>
                </wp:positionH>
                <wp:positionV relativeFrom="paragraph">
                  <wp:posOffset>289560</wp:posOffset>
                </wp:positionV>
                <wp:extent cx="533400" cy="0"/>
                <wp:effectExtent l="10795" t="57785" r="17780" b="5651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3" o:spid="_x0000_s1026" type="#_x0000_t32" style="position:absolute;margin-left:257.65pt;margin-top:22.8pt;width: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">
                <v:stroke endarrow="block"/>
              </v:shape>
            </w:pict>
          </mc:Fallback>
        </mc:AlternateContent>
      </w:r>
    </w:p>
    <w:p w:rsidR="00376720" w:rsidRPr="0053581A" w:rsidRDefault="00376720" w:rsidP="00376720">
      <w:pPr>
        <w:rPr>
          <w:rFonts w:asciiTheme="minorHAnsi" w:hAnsiTheme="minorHAnsi"/>
        </w:rPr>
      </w:pPr>
    </w:p>
    <w:p w:rsidR="00376720" w:rsidRPr="0053581A" w:rsidRDefault="00376720" w:rsidP="00376720">
      <w:pPr>
        <w:rPr>
          <w:rFonts w:asciiTheme="minorHAnsi" w:hAnsiTheme="minorHAnsi"/>
        </w:rPr>
      </w:pPr>
    </w:p>
    <w:p w:rsidR="00376720" w:rsidRPr="0053581A" w:rsidRDefault="00376720" w:rsidP="00376720">
      <w:pPr>
        <w:rPr>
          <w:rFonts w:asciiTheme="minorHAnsi" w:hAnsiTheme="minorHAnsi"/>
        </w:rPr>
      </w:pPr>
    </w:p>
    <w:p w:rsidR="00376720" w:rsidRPr="0053581A" w:rsidRDefault="00376720" w:rsidP="00376720">
      <w:pPr>
        <w:rPr>
          <w:rFonts w:asciiTheme="minorHAnsi" w:hAnsiTheme="minorHAnsi"/>
        </w:rPr>
      </w:pPr>
      <w:r w:rsidRPr="0053581A">
        <w:rPr>
          <w:rFonts w:asciiTheme="minorHAnsi" w:hAnsiTheme="minorHAnsi"/>
          <w:noProof/>
          <w:lang w:eastAsia="fr-FR"/>
        </w:rPr>
        <mc:AlternateContent>
          <mc:Choice Requires="wps">
            <w:drawing>
              <wp:anchor distT="0" distB="0" distL="114300" distR="114300" simplePos="0" relativeHeight="251664384" behindDoc="0" locked="0" layoutInCell="1" allowOverlap="1" wp14:anchorId="5F20FE01" wp14:editId="0FBD4E86">
                <wp:simplePos x="0" y="0"/>
                <wp:positionH relativeFrom="column">
                  <wp:posOffset>3815080</wp:posOffset>
                </wp:positionH>
                <wp:positionV relativeFrom="paragraph">
                  <wp:posOffset>16510</wp:posOffset>
                </wp:positionV>
                <wp:extent cx="1085850" cy="1569085"/>
                <wp:effectExtent l="1270" t="381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56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20" w:rsidRPr="009716F6" w:rsidRDefault="00376720" w:rsidP="00376720">
                            <w:pPr>
                              <w:rPr>
                                <w:b/>
                                <w:sz w:val="22"/>
                              </w:rPr>
                            </w:pPr>
                            <w:r w:rsidRPr="009716F6">
                              <w:rPr>
                                <w:b/>
                                <w:sz w:val="22"/>
                              </w:rPr>
                              <w:t>Taille réelle</w:t>
                            </w:r>
                          </w:p>
                          <w:p w:rsidR="00376720" w:rsidRPr="009716F6" w:rsidRDefault="00376720" w:rsidP="00376720">
                            <w:pPr>
                              <w:spacing w:line="200" w:lineRule="exact"/>
                              <w:outlineLvl w:val="0"/>
                              <w:rPr>
                                <w:b/>
                                <w:color w:val="004494"/>
                                <w:sz w:val="18"/>
                              </w:rPr>
                            </w:pPr>
                            <w:r w:rsidRPr="009716F6">
                              <w:rPr>
                                <w:b/>
                                <w:color w:val="004494"/>
                                <w:sz w:val="18"/>
                              </w:rPr>
                              <w:t xml:space="preserve">Le moustique </w:t>
                            </w:r>
                            <w:r w:rsidRPr="009716F6">
                              <w:rPr>
                                <w:b/>
                                <w:i/>
                                <w:color w:val="004494"/>
                                <w:sz w:val="18"/>
                              </w:rPr>
                              <w:t>Aedes albopictus</w:t>
                            </w:r>
                            <w:r w:rsidRPr="009716F6">
                              <w:rPr>
                                <w:b/>
                                <w:color w:val="004494"/>
                                <w:sz w:val="18"/>
                              </w:rPr>
                              <w:t xml:space="preserve"> se distingue </w:t>
                            </w:r>
                            <w:r w:rsidRPr="009716F6">
                              <w:rPr>
                                <w:b/>
                                <w:color w:val="004494"/>
                                <w:sz w:val="18"/>
                              </w:rPr>
                              <w:br/>
                              <w:t xml:space="preserve">des autres moustiques communs par </w:t>
                            </w:r>
                            <w:r w:rsidRPr="009716F6">
                              <w:rPr>
                                <w:b/>
                                <w:color w:val="004494"/>
                                <w:sz w:val="18"/>
                              </w:rPr>
                              <w:br/>
                              <w:t>sa petite taille.</w:t>
                            </w:r>
                          </w:p>
                          <w:p w:rsidR="00376720" w:rsidRPr="004861A7" w:rsidRDefault="00376720" w:rsidP="00376720">
                            <w:pPr>
                              <w:spacing w:line="200" w:lineRule="exac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300.4pt;margin-top:1.3pt;width:85.5pt;height:1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" filled="f" stroked="f">
                <v:textbox>
                  <w:txbxContent>
                    <w:p w:rsidR="00376720" w:rsidRPr="009716F6" w:rsidRDefault="00376720" w:rsidP="00376720">
                      <w:pPr>
                        <w:rPr>
                          <w:b/>
                          <w:sz w:val="22"/>
                        </w:rPr>
                      </w:pPr>
                      <w:r w:rsidRPr="009716F6">
                        <w:rPr>
                          <w:b/>
                          <w:sz w:val="22"/>
                        </w:rPr>
                        <w:t>Taille réelle</w:t>
                      </w:r>
                    </w:p>
                    <w:p w:rsidR="00376720" w:rsidRPr="009716F6" w:rsidRDefault="00376720" w:rsidP="00376720">
                      <w:pPr>
                        <w:spacing w:line="200" w:lineRule="exact"/>
                        <w:outlineLvl w:val="0"/>
                        <w:rPr>
                          <w:b/>
                          <w:color w:val="004494"/>
                          <w:sz w:val="18"/>
                        </w:rPr>
                      </w:pPr>
                      <w:r w:rsidRPr="009716F6">
                        <w:rPr>
                          <w:b/>
                          <w:color w:val="004494"/>
                          <w:sz w:val="18"/>
                        </w:rPr>
                        <w:t xml:space="preserve">Le moustique </w:t>
                      </w:r>
                      <w:r w:rsidRPr="009716F6">
                        <w:rPr>
                          <w:b/>
                          <w:i/>
                          <w:color w:val="004494"/>
                          <w:sz w:val="18"/>
                        </w:rPr>
                        <w:t>Aedes albopictus</w:t>
                      </w:r>
                      <w:r w:rsidRPr="009716F6">
                        <w:rPr>
                          <w:b/>
                          <w:color w:val="004494"/>
                          <w:sz w:val="18"/>
                        </w:rPr>
                        <w:t xml:space="preserve"> se distingue </w:t>
                      </w:r>
                      <w:r w:rsidRPr="009716F6">
                        <w:rPr>
                          <w:b/>
                          <w:color w:val="004494"/>
                          <w:sz w:val="18"/>
                        </w:rPr>
                        <w:br/>
                        <w:t xml:space="preserve">des autres moustiques communs par </w:t>
                      </w:r>
                      <w:r w:rsidRPr="009716F6">
                        <w:rPr>
                          <w:b/>
                          <w:color w:val="004494"/>
                          <w:sz w:val="18"/>
                        </w:rPr>
                        <w:br/>
                        <w:t>sa petite taille.</w:t>
                      </w:r>
                    </w:p>
                    <w:p w:rsidR="00376720" w:rsidRPr="004861A7" w:rsidRDefault="00376720" w:rsidP="00376720">
                      <w:pPr>
                        <w:spacing w:line="200" w:lineRule="exact"/>
                        <w:rPr>
                          <w:b/>
                        </w:rPr>
                      </w:pPr>
                    </w:p>
                  </w:txbxContent>
                </v:textbox>
              </v:shape>
            </w:pict>
          </mc:Fallback>
        </mc:AlternateContent>
      </w:r>
    </w:p>
    <w:p w:rsidR="00376720" w:rsidRPr="0053581A" w:rsidRDefault="00376720" w:rsidP="00376720">
      <w:pPr>
        <w:rPr>
          <w:rFonts w:asciiTheme="minorHAnsi" w:hAnsiTheme="minorHAnsi"/>
        </w:rPr>
      </w:pPr>
    </w:p>
    <w:p w:rsidR="00376720" w:rsidRPr="0053581A" w:rsidRDefault="00376720" w:rsidP="00376720">
      <w:pPr>
        <w:outlineLvl w:val="0"/>
        <w:rPr>
          <w:rFonts w:asciiTheme="minorHAnsi" w:hAnsiTheme="minorHAnsi"/>
          <w:sz w:val="16"/>
          <w:szCs w:val="16"/>
        </w:rPr>
      </w:pPr>
      <w:r w:rsidRPr="0053581A">
        <w:rPr>
          <w:rFonts w:asciiTheme="minorHAnsi" w:hAnsiTheme="minorHAnsi"/>
          <w:sz w:val="16"/>
          <w:szCs w:val="16"/>
        </w:rPr>
        <w:t>Crédit photo : JB Ferré / EID Méditerranée</w:t>
      </w:r>
    </w:p>
    <w:p w:rsidR="00376720" w:rsidRPr="0053581A" w:rsidRDefault="00376720" w:rsidP="00376720">
      <w:pPr>
        <w:spacing w:after="120"/>
        <w:rPr>
          <w:rFonts w:asciiTheme="minorHAnsi" w:hAnsiTheme="minorHAnsi"/>
          <w:sz w:val="16"/>
          <w:szCs w:val="16"/>
        </w:rPr>
      </w:pPr>
    </w:p>
    <w:p w:rsidR="00376720" w:rsidRPr="0053581A" w:rsidRDefault="00376720" w:rsidP="00376720">
      <w:pPr>
        <w:spacing w:after="120"/>
        <w:rPr>
          <w:rFonts w:asciiTheme="minorHAnsi" w:hAnsiTheme="minorHAnsi"/>
          <w:sz w:val="16"/>
          <w:szCs w:val="16"/>
        </w:rPr>
      </w:pPr>
    </w:p>
    <w:p w:rsidR="00376720" w:rsidRPr="0053581A" w:rsidRDefault="00376720" w:rsidP="00376720">
      <w:pPr>
        <w:spacing w:after="120"/>
        <w:rPr>
          <w:rFonts w:asciiTheme="minorHAnsi" w:hAnsiTheme="minorHAnsi"/>
          <w:sz w:val="16"/>
          <w:szCs w:val="16"/>
        </w:rPr>
      </w:pPr>
    </w:p>
    <w:p w:rsidR="00376720" w:rsidRPr="0053581A" w:rsidRDefault="00376720" w:rsidP="00376720">
      <w:pPr>
        <w:spacing w:after="120"/>
        <w:rPr>
          <w:rFonts w:asciiTheme="minorHAnsi" w:hAnsiTheme="minorHAnsi"/>
          <w:sz w:val="16"/>
          <w:szCs w:val="16"/>
        </w:rPr>
      </w:pPr>
    </w:p>
    <w:p w:rsidR="00376720" w:rsidRPr="0053581A" w:rsidRDefault="00376720" w:rsidP="00376720">
      <w:pPr>
        <w:spacing w:after="120"/>
        <w:rPr>
          <w:rFonts w:asciiTheme="minorHAnsi" w:hAnsiTheme="minorHAnsi"/>
        </w:rPr>
      </w:pPr>
    </w:p>
    <w:p w:rsidR="00376720" w:rsidRPr="0053581A" w:rsidRDefault="00376720" w:rsidP="00376720">
      <w:pPr>
        <w:spacing w:after="120"/>
        <w:jc w:val="both"/>
        <w:rPr>
          <w:rStyle w:val="A7"/>
          <w:rFonts w:asciiTheme="minorHAnsi" w:hAnsiTheme="minorHAnsi"/>
          <w:sz w:val="21"/>
          <w:szCs w:val="21"/>
        </w:rPr>
      </w:pPr>
      <w:r w:rsidRPr="0053581A">
        <w:rPr>
          <w:rStyle w:val="A7"/>
          <w:rFonts w:asciiTheme="minorHAnsi" w:hAnsiTheme="minorHAnsi"/>
          <w:b/>
          <w:sz w:val="21"/>
          <w:szCs w:val="21"/>
        </w:rPr>
        <w:t>Ce moustique de très petite taille</w:t>
      </w:r>
      <w:r w:rsidRPr="0053581A">
        <w:rPr>
          <w:rStyle w:val="A7"/>
          <w:rFonts w:asciiTheme="minorHAnsi" w:hAnsiTheme="minorHAnsi"/>
          <w:sz w:val="21"/>
          <w:szCs w:val="21"/>
        </w:rPr>
        <w:t xml:space="preserve"> est particulièrement nuisible : ses piqûres interviennent principalement à l’extérieur des habitations, pendant la journée, avec un pic d’agressivité à la levée du jour et au crépuscule. </w:t>
      </w:r>
    </w:p>
    <w:p w:rsidR="00376720" w:rsidRPr="0053581A" w:rsidRDefault="00376720" w:rsidP="00376720">
      <w:pPr>
        <w:spacing w:after="120"/>
        <w:jc w:val="both"/>
        <w:rPr>
          <w:rStyle w:val="A7"/>
          <w:rFonts w:asciiTheme="minorHAnsi" w:hAnsiTheme="minorHAnsi"/>
          <w:sz w:val="21"/>
          <w:szCs w:val="21"/>
        </w:rPr>
      </w:pPr>
      <w:r w:rsidRPr="0053581A">
        <w:rPr>
          <w:rStyle w:val="A7"/>
          <w:rFonts w:asciiTheme="minorHAnsi" w:hAnsiTheme="minorHAnsi"/>
          <w:b/>
          <w:sz w:val="21"/>
          <w:szCs w:val="21"/>
        </w:rPr>
        <w:t>Il peut également être « vecteur » de la dengue, du chikungunya et du zika si, et seulement si, il est contaminé.</w:t>
      </w:r>
      <w:r w:rsidRPr="0053581A">
        <w:rPr>
          <w:rStyle w:val="A7"/>
          <w:rFonts w:asciiTheme="minorHAnsi" w:hAnsiTheme="minorHAnsi"/>
          <w:sz w:val="21"/>
          <w:szCs w:val="21"/>
        </w:rPr>
        <w:t xml:space="preserve"> Il s’infecte en piquant une personne ayant un de ces virus dans son sang, malade ou non, et qui revient d’un voyage dans un pays où ces maladies sont présentes. Il devient ainsi capable de transmettre la maladie dans le proche voisinage en piquant ensuite des personnes saines. </w:t>
      </w:r>
    </w:p>
    <w:p w:rsidR="00376720" w:rsidRPr="0053581A" w:rsidRDefault="00376720" w:rsidP="00376720">
      <w:pPr>
        <w:pStyle w:val="Pa6"/>
        <w:spacing w:after="120"/>
        <w:rPr>
          <w:rStyle w:val="A7"/>
          <w:rFonts w:asciiTheme="minorHAnsi" w:hAnsiTheme="minorHAnsi" w:cs="Helvetica 55 Roman"/>
          <w:b/>
          <w:bCs/>
          <w:color w:val="669900"/>
        </w:rPr>
      </w:pPr>
    </w:p>
    <w:p w:rsidR="00376720" w:rsidRPr="0053581A" w:rsidRDefault="00376720" w:rsidP="00376720">
      <w:pPr>
        <w:pStyle w:val="Pa6"/>
        <w:spacing w:after="120"/>
        <w:rPr>
          <w:rStyle w:val="A7"/>
          <w:rFonts w:asciiTheme="minorHAnsi" w:hAnsiTheme="minorHAnsi" w:cs="Helvetica 55 Roman"/>
          <w:b/>
          <w:bCs/>
          <w:color w:val="004494"/>
          <w:sz w:val="26"/>
          <w:szCs w:val="26"/>
        </w:rPr>
      </w:pPr>
      <w:r w:rsidRPr="0053581A">
        <w:rPr>
          <w:rStyle w:val="A7"/>
          <w:rFonts w:asciiTheme="minorHAnsi" w:hAnsiTheme="minorHAnsi" w:cs="Helvetica 55 Roman"/>
          <w:b/>
          <w:bCs/>
          <w:color w:val="004494"/>
          <w:sz w:val="26"/>
          <w:szCs w:val="26"/>
        </w:rPr>
        <w:t>Prévention : le moustique qui vous pique est né chez vous !</w:t>
      </w:r>
    </w:p>
    <w:p w:rsidR="00376720" w:rsidRPr="0053581A" w:rsidRDefault="00376720" w:rsidP="00376720">
      <w:pPr>
        <w:pStyle w:val="Paragraphedeliste"/>
        <w:spacing w:line="280" w:lineRule="exact"/>
        <w:ind w:left="0"/>
        <w:jc w:val="both"/>
        <w:rPr>
          <w:rStyle w:val="A7"/>
          <w:rFonts w:asciiTheme="minorHAnsi" w:hAnsiTheme="minorHAnsi"/>
          <w:sz w:val="21"/>
          <w:szCs w:val="21"/>
        </w:rPr>
      </w:pPr>
      <w:r w:rsidRPr="0053581A">
        <w:rPr>
          <w:rStyle w:val="A7"/>
          <w:rFonts w:asciiTheme="minorHAnsi" w:hAnsiTheme="minorHAnsi"/>
          <w:sz w:val="21"/>
          <w:szCs w:val="21"/>
        </w:rPr>
        <w:t xml:space="preserve">Le moustique tigre se développe surtout en zone urbaine, dans de petites quantités d’eau, et se déplace peu au cours de sa vie (100 mètres autour de son lieu de naissance). </w:t>
      </w:r>
    </w:p>
    <w:p w:rsidR="00376720" w:rsidRPr="0053581A" w:rsidRDefault="00376720" w:rsidP="00376720">
      <w:pPr>
        <w:pStyle w:val="Pa6"/>
        <w:numPr>
          <w:ilvl w:val="0"/>
          <w:numId w:val="8"/>
        </w:numPr>
        <w:tabs>
          <w:tab w:val="left" w:pos="142"/>
        </w:tabs>
        <w:spacing w:before="240" w:after="120"/>
        <w:ind w:left="0" w:firstLine="0"/>
        <w:rPr>
          <w:rStyle w:val="A7"/>
          <w:rFonts w:asciiTheme="minorHAnsi" w:hAnsiTheme="minorHAnsi" w:cs="Helvetica 55 Roman"/>
          <w:b/>
          <w:bCs/>
          <w:i/>
          <w:color w:val="004494"/>
          <w:sz w:val="22"/>
          <w:szCs w:val="22"/>
        </w:rPr>
      </w:pPr>
      <w:r w:rsidRPr="0053581A">
        <w:rPr>
          <w:rStyle w:val="A7"/>
          <w:rFonts w:asciiTheme="minorHAnsi" w:hAnsiTheme="minorHAnsi" w:cs="Helvetica 55 Roman"/>
          <w:b/>
          <w:bCs/>
          <w:i/>
          <w:color w:val="004494"/>
          <w:sz w:val="22"/>
          <w:szCs w:val="22"/>
        </w:rPr>
        <w:t xml:space="preserve">Comment éviter la prolifération des moustiques ? </w:t>
      </w:r>
      <w:r w:rsidRPr="0053581A">
        <w:rPr>
          <w:rStyle w:val="A7"/>
          <w:rFonts w:asciiTheme="minorHAnsi" w:hAnsiTheme="minorHAnsi" w:cs="Helvetica 55 Roman"/>
          <w:b/>
          <w:bCs/>
          <w:i/>
          <w:color w:val="004494"/>
          <w:sz w:val="22"/>
          <w:szCs w:val="22"/>
        </w:rPr>
        <w:br/>
        <w:t>Quelques gestes simples</w:t>
      </w:r>
    </w:p>
    <w:p w:rsidR="00376720" w:rsidRPr="0053581A" w:rsidRDefault="00376720" w:rsidP="00376720">
      <w:pPr>
        <w:spacing w:after="120" w:line="260" w:lineRule="exact"/>
        <w:jc w:val="both"/>
        <w:rPr>
          <w:rStyle w:val="A7"/>
          <w:rFonts w:asciiTheme="minorHAnsi" w:hAnsiTheme="minorHAnsi"/>
          <w:sz w:val="21"/>
          <w:szCs w:val="21"/>
        </w:rPr>
      </w:pPr>
      <w:r w:rsidRPr="0053581A">
        <w:rPr>
          <w:rStyle w:val="A7"/>
          <w:rFonts w:asciiTheme="minorHAnsi" w:hAnsiTheme="minorHAnsi"/>
          <w:sz w:val="21"/>
          <w:szCs w:val="21"/>
        </w:rPr>
        <w:t>Les produits anti-moustiques (insecticides et répulsifs) ne permettant pas d’éliminer durablement les moustiques, il est nécessaire de limiter leurs lieux de ponte et de repos.</w:t>
      </w:r>
    </w:p>
    <w:p w:rsidR="00376720" w:rsidRPr="0053581A" w:rsidRDefault="00376720" w:rsidP="00376720">
      <w:pPr>
        <w:spacing w:after="120" w:line="260" w:lineRule="exact"/>
        <w:jc w:val="both"/>
        <w:rPr>
          <w:rStyle w:val="A7"/>
          <w:rFonts w:asciiTheme="minorHAnsi" w:hAnsiTheme="minorHAnsi" w:cs="Helvetica 55 Roman"/>
          <w:bCs/>
          <w:sz w:val="22"/>
          <w:szCs w:val="22"/>
        </w:rPr>
      </w:pPr>
      <w:r w:rsidRPr="0053581A">
        <w:rPr>
          <w:rStyle w:val="A7"/>
          <w:rFonts w:asciiTheme="minorHAnsi" w:hAnsiTheme="minorHAnsi" w:cs="Helvetica 55 Roman"/>
          <w:b/>
          <w:bCs/>
          <w:sz w:val="22"/>
          <w:szCs w:val="22"/>
        </w:rPr>
        <w:t xml:space="preserve">Supprimer les gîtes larvaires, </w:t>
      </w:r>
      <w:r w:rsidRPr="0053581A">
        <w:rPr>
          <w:rStyle w:val="A7"/>
          <w:rFonts w:asciiTheme="minorHAnsi" w:hAnsiTheme="minorHAnsi" w:cs="Helvetica 55 Roman"/>
          <w:bCs/>
          <w:sz w:val="22"/>
          <w:szCs w:val="22"/>
        </w:rPr>
        <w:t>c'est supprimer toute eau stagnante au domicile et autour, c'est couvrir, jeter et vider tous les récipients pouvant contenir de l’eau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lastRenderedPageBreak/>
        <w:t>Supprimer ou vider régulièrement les petits récipients</w:t>
      </w:r>
      <w:r w:rsidRPr="0053581A">
        <w:rPr>
          <w:rFonts w:asciiTheme="minorHAnsi" w:hAnsiTheme="minorHAnsi" w:cs="Dax-Bold"/>
          <w:bCs/>
          <w:sz w:val="21"/>
          <w:szCs w:val="21"/>
          <w:lang w:eastAsia="fr-FR"/>
        </w:rPr>
        <w:t xml:space="preserve"> pouvant contenir de l’eau dans les jardins.</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t>Vider les vases, les soucoupes des pots de fleurs</w:t>
      </w:r>
      <w:r w:rsidRPr="0053581A">
        <w:rPr>
          <w:rFonts w:asciiTheme="minorHAnsi" w:hAnsiTheme="minorHAnsi" w:cs="Dax-Bold"/>
          <w:bCs/>
          <w:sz w:val="21"/>
          <w:szCs w:val="21"/>
          <w:lang w:eastAsia="fr-FR"/>
        </w:rPr>
        <w:t xml:space="preserve"> ou les remplir de sable humide</w:t>
      </w:r>
      <w:r w:rsidRPr="0053581A">
        <w:rPr>
          <w:rFonts w:asciiTheme="minorHAnsi" w:hAnsiTheme="minorHAnsi" w:cs="Dax-Bold"/>
          <w:b/>
          <w:bCs/>
          <w:sz w:val="21"/>
          <w:szCs w:val="21"/>
          <w:lang w:eastAsia="fr-FR"/>
        </w:rPr>
        <w:t xml:space="preserve">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t>Ranger à l’abri de la pluie tous les stockages pouvant contenir de l’eau :</w:t>
      </w:r>
      <w:r w:rsidRPr="0053581A">
        <w:rPr>
          <w:rFonts w:asciiTheme="minorHAnsi" w:hAnsiTheme="minorHAnsi" w:cs="Dax-Bold"/>
          <w:bCs/>
          <w:sz w:val="21"/>
          <w:szCs w:val="21"/>
          <w:lang w:eastAsia="fr-FR"/>
        </w:rPr>
        <w:t xml:space="preserve"> pneus, bâches plastique, jeux d'enfants, pieds de parasol, mobiliers de jardin…</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t>Prévoir une pente suffisante pour que l’eau ne stagne pas dans les gouttières et les curer</w:t>
      </w:r>
      <w:r w:rsidRPr="0053581A">
        <w:rPr>
          <w:rFonts w:asciiTheme="minorHAnsi" w:hAnsiTheme="minorHAnsi" w:cs="Dax-Bold"/>
          <w:bCs/>
          <w:sz w:val="21"/>
          <w:szCs w:val="21"/>
          <w:lang w:eastAsia="fr-FR"/>
        </w:rPr>
        <w:t xml:space="preserve"> veiller à la bonne évacuation des eaux de pluie.</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Medium"/>
          <w:sz w:val="21"/>
          <w:szCs w:val="21"/>
          <w:lang w:eastAsia="fr-FR"/>
        </w:rPr>
      </w:pPr>
      <w:r w:rsidRPr="0053581A">
        <w:rPr>
          <w:rFonts w:asciiTheme="minorHAnsi" w:hAnsiTheme="minorHAnsi" w:cs="Dax-Medium"/>
          <w:b/>
          <w:sz w:val="21"/>
          <w:szCs w:val="21"/>
          <w:lang w:eastAsia="fr-FR"/>
        </w:rPr>
        <w:t>Couvrir</w:t>
      </w:r>
      <w:r w:rsidRPr="0053581A">
        <w:rPr>
          <w:rFonts w:asciiTheme="minorHAnsi" w:hAnsiTheme="minorHAnsi" w:cs="Dax-Bold"/>
          <w:b/>
          <w:bCs/>
          <w:sz w:val="21"/>
          <w:szCs w:val="21"/>
          <w:lang w:eastAsia="fr-FR"/>
        </w:rPr>
        <w:t xml:space="preserve"> les bidons de récupération d’eau de pluie pour les rendre inaccessibles aux moustiques</w:t>
      </w:r>
      <w:r w:rsidRPr="0053581A">
        <w:rPr>
          <w:rFonts w:asciiTheme="minorHAnsi" w:hAnsiTheme="minorHAnsi" w:cs="Dax-Bold"/>
          <w:bCs/>
          <w:sz w:val="21"/>
          <w:szCs w:val="21"/>
          <w:lang w:eastAsia="fr-FR"/>
        </w:rPr>
        <w:t xml:space="preserve"> (les couvrir d’une moustiquaire ou d’un tissu fin), retourner les arrosoirs.</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Medium"/>
          <w:sz w:val="21"/>
          <w:szCs w:val="21"/>
          <w:lang w:eastAsia="fr-FR"/>
        </w:rPr>
      </w:pPr>
      <w:r w:rsidRPr="0053581A">
        <w:rPr>
          <w:rFonts w:asciiTheme="minorHAnsi" w:hAnsiTheme="minorHAnsi" w:cs="Dax-Medium"/>
          <w:b/>
          <w:bCs/>
          <w:sz w:val="21"/>
          <w:szCs w:val="21"/>
          <w:lang w:eastAsia="fr-FR"/>
        </w:rPr>
        <w:t xml:space="preserve">Entretenir </w:t>
      </w:r>
      <w:r w:rsidRPr="0053581A">
        <w:rPr>
          <w:rFonts w:asciiTheme="minorHAnsi" w:hAnsiTheme="minorHAnsi" w:cs="Dax-Medium"/>
          <w:sz w:val="21"/>
          <w:szCs w:val="21"/>
          <w:lang w:eastAsia="fr-FR"/>
        </w:rPr>
        <w:t>l</w:t>
      </w:r>
      <w:r w:rsidRPr="0053581A">
        <w:rPr>
          <w:rFonts w:asciiTheme="minorHAnsi" w:hAnsiTheme="minorHAnsi" w:cs="Dax-Bold"/>
          <w:b/>
          <w:bCs/>
          <w:sz w:val="21"/>
          <w:szCs w:val="21"/>
          <w:lang w:eastAsia="fr-FR"/>
        </w:rPr>
        <w:t>e jardin</w:t>
      </w:r>
      <w:r w:rsidRPr="0053581A">
        <w:rPr>
          <w:rFonts w:asciiTheme="minorHAnsi" w:hAnsiTheme="minorHAnsi" w:cs="Dax-Medium"/>
          <w:sz w:val="21"/>
          <w:szCs w:val="21"/>
          <w:lang w:eastAsia="fr-FR"/>
        </w:rPr>
        <w:t xml:space="preserve"> : élaguez, débroussaillez, taillez, ramassez les fruits tombés et les déchets végétaux, réduisez les sources d’humidité.</w:t>
      </w:r>
    </w:p>
    <w:p w:rsidR="00376720" w:rsidRPr="0053581A" w:rsidRDefault="00376720" w:rsidP="00376720">
      <w:pPr>
        <w:autoSpaceDE w:val="0"/>
        <w:autoSpaceDN w:val="0"/>
        <w:adjustRightInd w:val="0"/>
        <w:rPr>
          <w:rStyle w:val="A7"/>
          <w:rFonts w:asciiTheme="minorHAnsi" w:hAnsiTheme="minorHAnsi"/>
          <w:sz w:val="21"/>
          <w:szCs w:val="21"/>
        </w:rPr>
      </w:pPr>
    </w:p>
    <w:p w:rsidR="00376720" w:rsidRPr="0053581A" w:rsidRDefault="00376720" w:rsidP="00376720">
      <w:pPr>
        <w:spacing w:after="120" w:line="260" w:lineRule="exact"/>
        <w:rPr>
          <w:rStyle w:val="A7"/>
          <w:rFonts w:asciiTheme="minorHAnsi" w:hAnsiTheme="minorHAnsi" w:cs="Helvetica 55 Roman"/>
          <w:b/>
          <w:sz w:val="21"/>
          <w:szCs w:val="21"/>
        </w:rPr>
      </w:pPr>
      <w:r w:rsidRPr="0053581A">
        <w:rPr>
          <w:rStyle w:val="A7"/>
          <w:rFonts w:asciiTheme="minorHAnsi" w:hAnsiTheme="minorHAnsi" w:cs="Helvetica 55 Roman"/>
          <w:b/>
          <w:sz w:val="21"/>
          <w:szCs w:val="21"/>
        </w:rPr>
        <w:t>Ces gestes simples réduisent efficacement le risque de présence du moustique à proximité du domicile. Ils sont indispensables pour limiter la prolifération des moustiques et pour protéger votre entourage.</w:t>
      </w:r>
    </w:p>
    <w:p w:rsidR="00376720" w:rsidRPr="0053581A" w:rsidRDefault="00376720" w:rsidP="00376720">
      <w:pPr>
        <w:pStyle w:val="Pa6"/>
        <w:numPr>
          <w:ilvl w:val="0"/>
          <w:numId w:val="8"/>
        </w:numPr>
        <w:tabs>
          <w:tab w:val="left" w:pos="142"/>
        </w:tabs>
        <w:spacing w:before="240" w:after="120"/>
        <w:ind w:left="0" w:firstLine="0"/>
        <w:jc w:val="both"/>
        <w:rPr>
          <w:rStyle w:val="A7"/>
          <w:rFonts w:asciiTheme="minorHAnsi" w:hAnsiTheme="minorHAnsi" w:cs="Helvetica 55 Roman"/>
          <w:b/>
          <w:bCs/>
          <w:i/>
          <w:color w:val="004494"/>
          <w:sz w:val="22"/>
          <w:szCs w:val="22"/>
        </w:rPr>
      </w:pPr>
      <w:r w:rsidRPr="0053581A">
        <w:rPr>
          <w:rStyle w:val="A7"/>
          <w:rFonts w:asciiTheme="minorHAnsi" w:hAnsiTheme="minorHAnsi" w:cs="Helvetica 55 Roman"/>
          <w:b/>
          <w:bCs/>
          <w:i/>
          <w:color w:val="004494"/>
          <w:sz w:val="22"/>
          <w:szCs w:val="22"/>
        </w:rPr>
        <w:t>Si vous trouvez un moustique tigre</w:t>
      </w:r>
    </w:p>
    <w:p w:rsidR="00376720" w:rsidRPr="0053581A" w:rsidRDefault="00376720" w:rsidP="00376720">
      <w:pPr>
        <w:spacing w:after="120" w:line="260" w:lineRule="exact"/>
        <w:jc w:val="both"/>
        <w:rPr>
          <w:rFonts w:asciiTheme="minorHAnsi" w:hAnsiTheme="minorHAnsi"/>
          <w:sz w:val="21"/>
          <w:szCs w:val="21"/>
        </w:rPr>
      </w:pPr>
      <w:r w:rsidRPr="0053581A">
        <w:rPr>
          <w:rFonts w:asciiTheme="minorHAnsi" w:hAnsiTheme="minorHAnsi"/>
          <w:sz w:val="21"/>
          <w:szCs w:val="21"/>
        </w:rPr>
        <w:t xml:space="preserve">Les autorités sanitaires telles que l’Agence régionale de santé (ARS) Auvergne-Rhône-Alpes avec les départements et la Métropole de Lyon, et l’Entente interdépartementale Rhône-Alpes pour la démoustication (EIRAD) suivent avec attention l’extension de l’implantation du moustique tigre. L’ensemble de la population peut </w:t>
      </w:r>
      <w:r w:rsidRPr="0053581A">
        <w:rPr>
          <w:rFonts w:asciiTheme="minorHAnsi" w:hAnsiTheme="minorHAnsi"/>
          <w:b/>
          <w:sz w:val="21"/>
          <w:szCs w:val="21"/>
        </w:rPr>
        <w:t>participer à la surveillance de cette espèce afin de mieux connaître sa répartition</w:t>
      </w:r>
      <w:r w:rsidRPr="0053581A">
        <w:rPr>
          <w:rFonts w:asciiTheme="minorHAnsi" w:hAnsiTheme="minorHAnsi"/>
          <w:sz w:val="21"/>
          <w:szCs w:val="21"/>
        </w:rPr>
        <w:t xml:space="preserve">. Il s'agit d'une </w:t>
      </w:r>
      <w:r w:rsidRPr="0053581A">
        <w:rPr>
          <w:rFonts w:asciiTheme="minorHAnsi" w:hAnsiTheme="minorHAnsi"/>
          <w:b/>
          <w:sz w:val="21"/>
          <w:szCs w:val="21"/>
        </w:rPr>
        <w:t>action citoyenne</w:t>
      </w:r>
      <w:r w:rsidRPr="0053581A">
        <w:rPr>
          <w:rFonts w:asciiTheme="minorHAnsi" w:hAnsiTheme="minorHAnsi"/>
          <w:sz w:val="21"/>
          <w:szCs w:val="21"/>
        </w:rPr>
        <w:t xml:space="preserve"> permettant ainsi de compléter les actions mises en place. </w:t>
      </w:r>
    </w:p>
    <w:p w:rsidR="00376720" w:rsidRPr="0053581A" w:rsidRDefault="00376720" w:rsidP="00376720">
      <w:pPr>
        <w:spacing w:after="120" w:line="260" w:lineRule="exact"/>
        <w:jc w:val="both"/>
        <w:rPr>
          <w:rFonts w:asciiTheme="minorHAnsi" w:hAnsiTheme="minorHAnsi"/>
          <w:b/>
          <w:sz w:val="21"/>
          <w:szCs w:val="21"/>
        </w:rPr>
      </w:pPr>
      <w:r w:rsidRPr="0053581A">
        <w:rPr>
          <w:rFonts w:asciiTheme="minorHAnsi" w:hAnsiTheme="minorHAnsi"/>
          <w:b/>
          <w:sz w:val="21"/>
          <w:szCs w:val="21"/>
        </w:rPr>
        <w:t>S</w:t>
      </w:r>
      <w:r w:rsidRPr="0053581A">
        <w:rPr>
          <w:rStyle w:val="A7"/>
          <w:rFonts w:asciiTheme="minorHAnsi" w:hAnsiTheme="minorHAnsi"/>
          <w:b/>
          <w:sz w:val="21"/>
          <w:szCs w:val="21"/>
        </w:rPr>
        <w:t xml:space="preserve">i vous pensez avoir observé un moustique tigre près de chez vous, vous pouvez le signaler sur la plateforme </w:t>
      </w:r>
      <w:hyperlink r:id="rId13" w:history="1">
        <w:r w:rsidRPr="0053581A">
          <w:rPr>
            <w:rStyle w:val="Lienhypertexte"/>
            <w:rFonts w:asciiTheme="minorHAnsi" w:hAnsiTheme="minorHAnsi" w:cs="Helvetica 45 Light"/>
            <w:b/>
            <w:sz w:val="21"/>
            <w:szCs w:val="21"/>
          </w:rPr>
          <w:t>www.signalement-moustique.fr</w:t>
        </w:r>
      </w:hyperlink>
      <w:r w:rsidRPr="0053581A">
        <w:rPr>
          <w:rStyle w:val="A7"/>
          <w:rFonts w:asciiTheme="minorHAnsi" w:hAnsiTheme="minorHAnsi"/>
          <w:b/>
          <w:sz w:val="21"/>
          <w:szCs w:val="21"/>
        </w:rPr>
        <w:t xml:space="preserve">. </w:t>
      </w:r>
    </w:p>
    <w:p w:rsidR="00376720" w:rsidRPr="0053581A" w:rsidRDefault="00376720" w:rsidP="00376720">
      <w:pPr>
        <w:pStyle w:val="Pa6"/>
        <w:numPr>
          <w:ilvl w:val="0"/>
          <w:numId w:val="8"/>
        </w:numPr>
        <w:tabs>
          <w:tab w:val="left" w:pos="142"/>
        </w:tabs>
        <w:spacing w:before="240" w:after="120"/>
        <w:ind w:left="0" w:firstLine="0"/>
        <w:jc w:val="both"/>
        <w:rPr>
          <w:rStyle w:val="A7"/>
          <w:rFonts w:asciiTheme="minorHAnsi" w:hAnsiTheme="minorHAnsi" w:cs="Helvetica 55 Roman"/>
          <w:b/>
          <w:bCs/>
          <w:i/>
          <w:color w:val="004494"/>
          <w:sz w:val="22"/>
          <w:szCs w:val="22"/>
        </w:rPr>
      </w:pPr>
      <w:r w:rsidRPr="0053581A">
        <w:rPr>
          <w:rStyle w:val="A7"/>
          <w:rFonts w:asciiTheme="minorHAnsi" w:hAnsiTheme="minorHAnsi" w:cs="Helvetica 55 Roman"/>
          <w:b/>
          <w:bCs/>
          <w:i/>
          <w:color w:val="004494"/>
          <w:sz w:val="22"/>
          <w:szCs w:val="22"/>
        </w:rPr>
        <w:t>Se protéger contre les piqûres de moustique</w:t>
      </w:r>
    </w:p>
    <w:p w:rsidR="00376720" w:rsidRPr="0053581A" w:rsidRDefault="00376720" w:rsidP="00376720">
      <w:pPr>
        <w:spacing w:after="120" w:line="260" w:lineRule="exact"/>
        <w:jc w:val="both"/>
        <w:rPr>
          <w:rStyle w:val="A7"/>
          <w:rFonts w:asciiTheme="minorHAnsi" w:eastAsia="Calibri" w:hAnsiTheme="minorHAnsi"/>
          <w:sz w:val="21"/>
          <w:szCs w:val="21"/>
        </w:rPr>
      </w:pPr>
      <w:r w:rsidRPr="0053581A">
        <w:rPr>
          <w:rStyle w:val="A7"/>
          <w:rFonts w:asciiTheme="minorHAnsi" w:eastAsia="Calibri" w:hAnsiTheme="minorHAnsi"/>
          <w:sz w:val="21"/>
          <w:szCs w:val="21"/>
        </w:rPr>
        <w:t>Pour se protéger des piqûres il faut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
          <w:bCs/>
          <w:sz w:val="21"/>
          <w:szCs w:val="21"/>
          <w:lang w:eastAsia="fr-FR"/>
        </w:rPr>
      </w:pPr>
      <w:r w:rsidRPr="0053581A">
        <w:rPr>
          <w:rFonts w:asciiTheme="minorHAnsi" w:hAnsiTheme="minorHAnsi" w:cs="Dax-Bold"/>
          <w:bCs/>
          <w:sz w:val="21"/>
          <w:szCs w:val="21"/>
          <w:lang w:eastAsia="fr-FR"/>
        </w:rPr>
        <w:t>porter des vêtements longs</w:t>
      </w:r>
      <w:r w:rsidRPr="0053581A">
        <w:rPr>
          <w:rFonts w:asciiTheme="minorHAnsi" w:hAnsiTheme="minorHAnsi" w:cs="Dax-Bold"/>
          <w:b/>
          <w:bCs/>
          <w:sz w:val="21"/>
          <w:szCs w:val="21"/>
          <w:lang w:eastAsia="fr-FR"/>
        </w:rPr>
        <w:t xml:space="preserve"> et protéger les pieds et les chevilles. Il est également conseillé d’imprégner les vêtements avec un insecticide répulsif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
          <w:bCs/>
          <w:sz w:val="21"/>
          <w:szCs w:val="21"/>
          <w:lang w:eastAsia="fr-FR"/>
        </w:rPr>
      </w:pPr>
      <w:r w:rsidRPr="0053581A">
        <w:rPr>
          <w:rFonts w:asciiTheme="minorHAnsi" w:hAnsiTheme="minorHAnsi" w:cs="Dax-Bold"/>
          <w:bCs/>
          <w:sz w:val="21"/>
          <w:szCs w:val="21"/>
          <w:lang w:eastAsia="fr-FR"/>
        </w:rPr>
        <w:t>utiliser des répulsifs cutanés</w:t>
      </w:r>
      <w:r w:rsidRPr="0053581A">
        <w:rPr>
          <w:rFonts w:asciiTheme="minorHAnsi" w:hAnsiTheme="minorHAnsi" w:cs="Dax-Bold"/>
          <w:b/>
          <w:bCs/>
          <w:sz w:val="21"/>
          <w:szCs w:val="21"/>
          <w:lang w:eastAsia="fr-FR"/>
        </w:rPr>
        <w:t>, ils contiennent un principe actif qui éloigne les insectes sans toutefois les tuer. Des précautions d’emploi sont à respecter, renseignez-vous auprès de votre médecin ou de votre pharmacien.</w:t>
      </w:r>
    </w:p>
    <w:p w:rsidR="00376720" w:rsidRPr="0053581A" w:rsidRDefault="00376720" w:rsidP="00376720">
      <w:pPr>
        <w:pStyle w:val="Pa6"/>
        <w:numPr>
          <w:ilvl w:val="0"/>
          <w:numId w:val="8"/>
        </w:numPr>
        <w:tabs>
          <w:tab w:val="left" w:pos="142"/>
        </w:tabs>
        <w:spacing w:before="240" w:after="120"/>
        <w:ind w:left="0" w:firstLine="0"/>
        <w:jc w:val="both"/>
        <w:rPr>
          <w:rStyle w:val="A7"/>
          <w:rFonts w:asciiTheme="minorHAnsi" w:hAnsiTheme="minorHAnsi" w:cs="Helvetica 55 Roman"/>
          <w:b/>
          <w:bCs/>
          <w:i/>
          <w:color w:val="004494"/>
          <w:sz w:val="22"/>
          <w:szCs w:val="22"/>
        </w:rPr>
      </w:pPr>
      <w:r w:rsidRPr="0053581A">
        <w:rPr>
          <w:rStyle w:val="A7"/>
          <w:rFonts w:asciiTheme="minorHAnsi" w:hAnsiTheme="minorHAnsi" w:cs="Helvetica 55 Roman"/>
          <w:b/>
          <w:bCs/>
          <w:i/>
          <w:color w:val="004494"/>
          <w:sz w:val="22"/>
          <w:szCs w:val="22"/>
        </w:rPr>
        <w:t>Informations pour les voyageurs</w:t>
      </w:r>
    </w:p>
    <w:p w:rsidR="00376720" w:rsidRPr="0053581A" w:rsidRDefault="00376720" w:rsidP="00376720">
      <w:pPr>
        <w:spacing w:after="120" w:line="260" w:lineRule="exact"/>
        <w:jc w:val="both"/>
        <w:rPr>
          <w:rStyle w:val="A7"/>
          <w:rFonts w:asciiTheme="minorHAnsi" w:hAnsiTheme="minorHAnsi"/>
          <w:sz w:val="21"/>
          <w:szCs w:val="21"/>
        </w:rPr>
      </w:pPr>
      <w:r w:rsidRPr="0053581A">
        <w:rPr>
          <w:rStyle w:val="A7"/>
          <w:rFonts w:asciiTheme="minorHAnsi" w:hAnsiTheme="minorHAnsi"/>
          <w:sz w:val="21"/>
          <w:szCs w:val="21"/>
        </w:rPr>
        <w:t xml:space="preserve">L’objectif étant d’éviter l’introduction et la transmission de la dengue, du chikungunya et du zika en France métropolitaine, il est rappelé :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t xml:space="preserve">aux personnes se rendant dans des zones où circulent ces virus </w:t>
      </w:r>
      <w:r w:rsidRPr="0053581A">
        <w:rPr>
          <w:rFonts w:asciiTheme="minorHAnsi" w:hAnsiTheme="minorHAnsi" w:cs="Dax-Bold"/>
          <w:bCs/>
          <w:sz w:val="21"/>
          <w:szCs w:val="21"/>
          <w:lang w:eastAsia="fr-FR"/>
        </w:rPr>
        <w:t>de se protéger des piqûres de moustiques sur place, mais également à leur retour à domicile, notamment si elles sont malades ;</w:t>
      </w:r>
    </w:p>
    <w:p w:rsidR="00376720" w:rsidRPr="0053581A" w:rsidRDefault="00376720" w:rsidP="00376720">
      <w:pPr>
        <w:numPr>
          <w:ilvl w:val="0"/>
          <w:numId w:val="8"/>
        </w:numPr>
        <w:suppressAutoHyphens w:val="0"/>
        <w:autoSpaceDE w:val="0"/>
        <w:autoSpaceDN w:val="0"/>
        <w:adjustRightInd w:val="0"/>
        <w:jc w:val="both"/>
        <w:rPr>
          <w:rFonts w:asciiTheme="minorHAnsi" w:hAnsiTheme="minorHAnsi" w:cs="Dax-Bold"/>
          <w:bCs/>
          <w:sz w:val="21"/>
          <w:szCs w:val="21"/>
          <w:lang w:eastAsia="fr-FR"/>
        </w:rPr>
      </w:pPr>
      <w:r w:rsidRPr="0053581A">
        <w:rPr>
          <w:rFonts w:asciiTheme="minorHAnsi" w:hAnsiTheme="minorHAnsi" w:cs="Dax-Bold"/>
          <w:b/>
          <w:bCs/>
          <w:sz w:val="21"/>
          <w:szCs w:val="21"/>
          <w:lang w:eastAsia="fr-FR"/>
        </w:rPr>
        <w:t>en cas de symptômes</w:t>
      </w:r>
      <w:r w:rsidRPr="0053581A">
        <w:rPr>
          <w:rFonts w:asciiTheme="minorHAnsi" w:hAnsiTheme="minorHAnsi" w:cs="Dax-Bold"/>
          <w:bCs/>
          <w:sz w:val="21"/>
          <w:szCs w:val="21"/>
          <w:lang w:eastAsia="fr-FR"/>
        </w:rPr>
        <w:t xml:space="preserve"> évocateurs de l’une de ces maladies (maux de tête accompagnés de fièvre, douleurs ou courbatures…) </w:t>
      </w:r>
      <w:r w:rsidRPr="0053581A">
        <w:rPr>
          <w:rFonts w:asciiTheme="minorHAnsi" w:hAnsiTheme="minorHAnsi" w:cs="Dax-Bold"/>
          <w:b/>
          <w:bCs/>
          <w:sz w:val="21"/>
          <w:szCs w:val="21"/>
          <w:lang w:eastAsia="fr-FR"/>
        </w:rPr>
        <w:t>survenant dans les 15 jours après le retour</w:t>
      </w:r>
      <w:r w:rsidRPr="0053581A">
        <w:rPr>
          <w:rFonts w:asciiTheme="minorHAnsi" w:hAnsiTheme="minorHAnsi" w:cs="Dax-Bold"/>
          <w:bCs/>
          <w:sz w:val="21"/>
          <w:szCs w:val="21"/>
          <w:lang w:eastAsia="fr-FR"/>
        </w:rPr>
        <w:t xml:space="preserve"> d’un pays où l’une de ces maladies est présente, il est recommandé de consulter sans tarder son médecin traitant. </w:t>
      </w:r>
    </w:p>
    <w:p w:rsidR="00376720" w:rsidRPr="0053581A" w:rsidRDefault="00376720" w:rsidP="00376720">
      <w:pPr>
        <w:ind w:left="-405"/>
        <w:jc w:val="center"/>
        <w:rPr>
          <w:rFonts w:asciiTheme="minorHAnsi" w:hAnsiTheme="minorHAnsi"/>
          <w:sz w:val="28"/>
        </w:rPr>
      </w:pPr>
    </w:p>
    <w:p w:rsidR="00376720" w:rsidRPr="0053581A" w:rsidRDefault="00376720" w:rsidP="00376720">
      <w:pPr>
        <w:pStyle w:val="Pa6"/>
        <w:pBdr>
          <w:top w:val="single" w:sz="4" w:space="1" w:color="auto"/>
          <w:left w:val="single" w:sz="4" w:space="4" w:color="auto"/>
          <w:bottom w:val="single" w:sz="4" w:space="1" w:color="auto"/>
          <w:right w:val="single" w:sz="4" w:space="4" w:color="auto"/>
        </w:pBdr>
        <w:shd w:val="clear" w:color="auto" w:fill="F2F2F2"/>
        <w:spacing w:after="120"/>
        <w:rPr>
          <w:rStyle w:val="A7"/>
          <w:rFonts w:asciiTheme="minorHAnsi" w:hAnsiTheme="minorHAnsi" w:cs="Helvetica 55 Roman"/>
          <w:b/>
          <w:bCs/>
          <w:color w:val="004494"/>
          <w:sz w:val="26"/>
          <w:szCs w:val="26"/>
        </w:rPr>
      </w:pPr>
      <w:r w:rsidRPr="0053581A">
        <w:rPr>
          <w:rStyle w:val="A7"/>
          <w:rFonts w:asciiTheme="minorHAnsi" w:hAnsiTheme="minorHAnsi" w:cs="Helvetica 55 Roman"/>
          <w:b/>
          <w:bCs/>
          <w:color w:val="004494"/>
          <w:sz w:val="26"/>
          <w:szCs w:val="26"/>
        </w:rPr>
        <w:t>Pour en savoir +</w:t>
      </w:r>
    </w:p>
    <w:p w:rsidR="00376720" w:rsidRPr="0053581A" w:rsidRDefault="00376720" w:rsidP="00376720">
      <w:pPr>
        <w:pStyle w:val="Retraitcorpsdetexte3"/>
        <w:pBdr>
          <w:top w:val="single" w:sz="4" w:space="1" w:color="auto"/>
          <w:left w:val="single" w:sz="4" w:space="4" w:color="auto"/>
          <w:bottom w:val="single" w:sz="4" w:space="1" w:color="auto"/>
          <w:right w:val="single" w:sz="4" w:space="4" w:color="auto"/>
        </w:pBdr>
        <w:shd w:val="clear" w:color="auto" w:fill="F2F2F2"/>
        <w:spacing w:after="0" w:line="260" w:lineRule="exact"/>
        <w:ind w:left="0"/>
        <w:jc w:val="both"/>
        <w:rPr>
          <w:rFonts w:asciiTheme="minorHAnsi" w:hAnsiTheme="minorHAnsi"/>
        </w:rPr>
      </w:pPr>
      <w:r w:rsidRPr="0053581A">
        <w:rPr>
          <w:rStyle w:val="A7"/>
          <w:rFonts w:asciiTheme="minorHAnsi" w:hAnsiTheme="minorHAnsi"/>
          <w:b/>
          <w:sz w:val="21"/>
          <w:szCs w:val="21"/>
        </w:rPr>
        <w:t>Agence régionale de santé (ARS) Auvergne-Rhône-Alpes</w:t>
      </w:r>
      <w:r w:rsidRPr="0053581A">
        <w:rPr>
          <w:rStyle w:val="A7"/>
          <w:rFonts w:asciiTheme="minorHAnsi" w:eastAsia="Calibri" w:hAnsiTheme="minorHAnsi"/>
          <w:b/>
          <w:sz w:val="21"/>
          <w:szCs w:val="21"/>
        </w:rPr>
        <w:t xml:space="preserve"> : </w:t>
      </w:r>
      <w:hyperlink r:id="rId14" w:history="1">
        <w:r w:rsidRPr="0053581A">
          <w:rPr>
            <w:rStyle w:val="Lienhypertexte"/>
            <w:rFonts w:asciiTheme="minorHAnsi" w:eastAsia="Calibri" w:hAnsiTheme="minorHAnsi" w:cs="Helvetica 45 Light"/>
            <w:sz w:val="18"/>
            <w:szCs w:val="18"/>
          </w:rPr>
          <w:t>www.ars.auvergne-rhone-alpes.sante.fr</w:t>
        </w:r>
      </w:hyperlink>
    </w:p>
    <w:p w:rsidR="00376720" w:rsidRPr="0053581A" w:rsidRDefault="00376720" w:rsidP="00376720">
      <w:pPr>
        <w:pStyle w:val="Retraitcorpsdetexte3"/>
        <w:pBdr>
          <w:top w:val="single" w:sz="4" w:space="1" w:color="auto"/>
          <w:left w:val="single" w:sz="4" w:space="4" w:color="auto"/>
          <w:bottom w:val="single" w:sz="4" w:space="1" w:color="auto"/>
          <w:right w:val="single" w:sz="4" w:space="4" w:color="auto"/>
        </w:pBdr>
        <w:shd w:val="clear" w:color="auto" w:fill="F2F2F2"/>
        <w:spacing w:after="0" w:line="260" w:lineRule="exact"/>
        <w:ind w:left="0"/>
        <w:jc w:val="both"/>
        <w:rPr>
          <w:rFonts w:asciiTheme="minorHAnsi" w:hAnsiTheme="minorHAnsi"/>
          <w:sz w:val="18"/>
          <w:szCs w:val="18"/>
        </w:rPr>
      </w:pPr>
      <w:r w:rsidRPr="0053581A">
        <w:rPr>
          <w:rStyle w:val="A7"/>
          <w:rFonts w:asciiTheme="minorHAnsi" w:eastAsia="Calibri" w:hAnsiTheme="minorHAnsi"/>
          <w:b/>
          <w:sz w:val="21"/>
          <w:szCs w:val="21"/>
        </w:rPr>
        <w:t>Entente interdépartementale Rhône-Alpes pour la Démoustication (EIRAD)</w:t>
      </w:r>
      <w:r w:rsidRPr="0053581A">
        <w:rPr>
          <w:rStyle w:val="A7"/>
          <w:rFonts w:asciiTheme="minorHAnsi" w:hAnsiTheme="minorHAnsi"/>
          <w:sz w:val="18"/>
          <w:szCs w:val="18"/>
        </w:rPr>
        <w:t xml:space="preserve"> : </w:t>
      </w:r>
      <w:hyperlink r:id="rId15" w:history="1">
        <w:r w:rsidRPr="0053581A">
          <w:rPr>
            <w:rFonts w:asciiTheme="minorHAnsi" w:hAnsiTheme="minorHAnsi"/>
            <w:sz w:val="18"/>
            <w:szCs w:val="24"/>
            <w:lang w:eastAsia="en-US"/>
          </w:rPr>
          <w:t>www.eid-rhonealpes.com</w:t>
        </w:r>
      </w:hyperlink>
      <w:r w:rsidR="003B7B49" w:rsidRPr="0053581A">
        <w:rPr>
          <w:rFonts w:asciiTheme="minorHAnsi" w:hAnsiTheme="minorHAnsi"/>
          <w:sz w:val="18"/>
          <w:szCs w:val="24"/>
          <w:lang w:eastAsia="en-US"/>
        </w:rPr>
        <w:t xml:space="preserve">  </w:t>
      </w:r>
    </w:p>
    <w:p w:rsidR="00376720" w:rsidRPr="0053581A" w:rsidRDefault="00376720" w:rsidP="00376720">
      <w:pPr>
        <w:pStyle w:val="Retraitcorpsdetexte3"/>
        <w:pBdr>
          <w:top w:val="single" w:sz="4" w:space="1" w:color="auto"/>
          <w:left w:val="single" w:sz="4" w:space="4" w:color="auto"/>
          <w:bottom w:val="single" w:sz="4" w:space="1" w:color="auto"/>
          <w:right w:val="single" w:sz="4" w:space="4" w:color="auto"/>
        </w:pBdr>
        <w:shd w:val="clear" w:color="auto" w:fill="F2F2F2"/>
        <w:spacing w:after="0" w:line="260" w:lineRule="exact"/>
        <w:ind w:left="0"/>
        <w:jc w:val="both"/>
        <w:rPr>
          <w:rStyle w:val="A7"/>
          <w:rFonts w:asciiTheme="minorHAnsi" w:eastAsia="Calibri" w:hAnsiTheme="minorHAnsi"/>
          <w:b/>
          <w:sz w:val="21"/>
          <w:szCs w:val="21"/>
        </w:rPr>
      </w:pPr>
      <w:r w:rsidRPr="0053581A">
        <w:rPr>
          <w:rStyle w:val="A7"/>
          <w:rFonts w:asciiTheme="minorHAnsi" w:eastAsia="Calibri" w:hAnsiTheme="minorHAnsi"/>
          <w:b/>
          <w:sz w:val="21"/>
          <w:szCs w:val="21"/>
        </w:rPr>
        <w:t xml:space="preserve">Santé publique France : </w:t>
      </w:r>
      <w:hyperlink r:id="rId16" w:history="1">
        <w:r w:rsidRPr="0053581A">
          <w:rPr>
            <w:rStyle w:val="Lienhypertexte"/>
            <w:rFonts w:asciiTheme="minorHAnsi" w:hAnsiTheme="minorHAnsi" w:cs="Helvetica 45 Light"/>
            <w:sz w:val="18"/>
            <w:szCs w:val="18"/>
          </w:rPr>
          <w:t>www.santepubliquefrance.fr/</w:t>
        </w:r>
      </w:hyperlink>
    </w:p>
    <w:p w:rsidR="00376720" w:rsidRPr="0053581A" w:rsidRDefault="00376720" w:rsidP="00533C14">
      <w:pPr>
        <w:pStyle w:val="Retraitcorpsdetexte3"/>
        <w:pBdr>
          <w:top w:val="single" w:sz="4" w:space="1" w:color="auto"/>
          <w:left w:val="single" w:sz="4" w:space="4" w:color="auto"/>
          <w:bottom w:val="single" w:sz="4" w:space="1" w:color="auto"/>
          <w:right w:val="single" w:sz="4" w:space="4" w:color="auto"/>
        </w:pBdr>
        <w:shd w:val="clear" w:color="auto" w:fill="F2F2F2"/>
        <w:spacing w:after="0" w:line="260" w:lineRule="exact"/>
        <w:ind w:left="0"/>
        <w:rPr>
          <w:rFonts w:asciiTheme="minorHAnsi" w:eastAsia="Calibri" w:hAnsiTheme="minorHAnsi" w:cs="Helvetica 45 Light"/>
          <w:b/>
          <w:color w:val="000000"/>
          <w:sz w:val="20"/>
          <w:szCs w:val="20"/>
          <w:lang w:eastAsia="en-US"/>
        </w:rPr>
      </w:pPr>
      <w:r w:rsidRPr="0053581A">
        <w:rPr>
          <w:rStyle w:val="A7"/>
          <w:rFonts w:asciiTheme="minorHAnsi" w:eastAsia="Calibri" w:hAnsiTheme="minorHAnsi"/>
          <w:b/>
          <w:sz w:val="21"/>
          <w:szCs w:val="21"/>
        </w:rPr>
        <w:t>Ministère des affaires étrangères</w:t>
      </w:r>
      <w:r w:rsidR="00533C14" w:rsidRPr="0053581A">
        <w:rPr>
          <w:rStyle w:val="A7"/>
          <w:rFonts w:asciiTheme="minorHAnsi" w:eastAsia="Calibri" w:hAnsiTheme="minorHAnsi"/>
          <w:sz w:val="21"/>
          <w:szCs w:val="21"/>
        </w:rPr>
        <w:t xml:space="preserve"> - </w:t>
      </w:r>
      <w:r w:rsidRPr="0053581A">
        <w:rPr>
          <w:rStyle w:val="A7"/>
          <w:rFonts w:asciiTheme="minorHAnsi" w:eastAsia="Calibri" w:hAnsiTheme="minorHAnsi"/>
          <w:b/>
        </w:rPr>
        <w:t>Conseils aux voyageurs</w:t>
      </w:r>
      <w:r w:rsidR="00533C14" w:rsidRPr="0053581A">
        <w:rPr>
          <w:rStyle w:val="A7"/>
          <w:rFonts w:asciiTheme="minorHAnsi" w:eastAsia="Calibri" w:hAnsiTheme="minorHAnsi"/>
          <w:b/>
        </w:rPr>
        <w:t xml:space="preserve"> : </w:t>
      </w:r>
      <w:hyperlink w:history="1">
        <w:r w:rsidR="003D3D81" w:rsidRPr="0053581A">
          <w:rPr>
            <w:rStyle w:val="Lienhypertexte"/>
            <w:rFonts w:asciiTheme="minorHAnsi" w:eastAsia="Calibri" w:hAnsiTheme="minorHAnsi"/>
            <w:sz w:val="20"/>
            <w:szCs w:val="20"/>
            <w:lang w:eastAsia="en-US"/>
          </w:rPr>
          <w:t xml:space="preserve">www.diplomatie.gouv.fr </w:t>
        </w:r>
      </w:hyperlink>
      <w:r w:rsidR="003D3D81" w:rsidRPr="0053581A">
        <w:rPr>
          <w:rFonts w:asciiTheme="minorHAnsi" w:eastAsia="Calibri" w:hAnsiTheme="minorHAnsi" w:cs="Helvetica 45 Light"/>
          <w:b/>
          <w:color w:val="000000"/>
          <w:sz w:val="20"/>
          <w:szCs w:val="20"/>
          <w:lang w:eastAsia="en-US"/>
        </w:rPr>
        <w:t xml:space="preserve"> </w:t>
      </w:r>
    </w:p>
    <w:p w:rsidR="00376720" w:rsidRPr="0053581A" w:rsidRDefault="00376720" w:rsidP="00376720">
      <w:pPr>
        <w:pStyle w:val="Retraitcorpsdetexte3"/>
        <w:pBdr>
          <w:top w:val="single" w:sz="4" w:space="1" w:color="auto"/>
          <w:left w:val="single" w:sz="4" w:space="4" w:color="auto"/>
          <w:bottom w:val="single" w:sz="4" w:space="1" w:color="auto"/>
          <w:right w:val="single" w:sz="4" w:space="4" w:color="auto"/>
        </w:pBdr>
        <w:shd w:val="clear" w:color="auto" w:fill="F2F2F2"/>
        <w:spacing w:after="0" w:line="260" w:lineRule="exact"/>
        <w:ind w:left="0"/>
        <w:jc w:val="both"/>
        <w:rPr>
          <w:rFonts w:asciiTheme="minorHAnsi" w:hAnsiTheme="minorHAnsi"/>
          <w:sz w:val="28"/>
        </w:rPr>
      </w:pPr>
    </w:p>
    <w:p w:rsidR="00376720" w:rsidRPr="0053581A" w:rsidRDefault="00376720" w:rsidP="00376720">
      <w:pPr>
        <w:pStyle w:val="Paragraphedeliste1"/>
        <w:ind w:left="0"/>
        <w:jc w:val="both"/>
        <w:rPr>
          <w:rFonts w:asciiTheme="minorHAnsi" w:hAnsiTheme="minorHAnsi"/>
          <w:sz w:val="18"/>
          <w:szCs w:val="18"/>
        </w:rPr>
      </w:pPr>
    </w:p>
    <w:p w:rsidR="00376720" w:rsidRPr="0053581A" w:rsidRDefault="00376720" w:rsidP="00376720">
      <w:pPr>
        <w:pBdr>
          <w:top w:val="single" w:sz="4" w:space="1" w:color="808080"/>
          <w:bottom w:val="single" w:sz="4" w:space="1" w:color="808080"/>
        </w:pBdr>
        <w:autoSpaceDE w:val="0"/>
        <w:autoSpaceDN w:val="0"/>
        <w:adjustRightInd w:val="0"/>
        <w:jc w:val="both"/>
        <w:rPr>
          <w:rFonts w:asciiTheme="minorHAnsi" w:hAnsiTheme="minorHAnsi" w:cs="Arial"/>
          <w:b/>
          <w:color w:val="595959"/>
          <w:sz w:val="8"/>
          <w:szCs w:val="8"/>
        </w:rPr>
      </w:pPr>
    </w:p>
    <w:p w:rsidR="00376720" w:rsidRPr="0053581A" w:rsidRDefault="00376720" w:rsidP="00376720">
      <w:pPr>
        <w:pBdr>
          <w:top w:val="single" w:sz="4" w:space="1" w:color="808080"/>
          <w:bottom w:val="single" w:sz="4" w:space="1" w:color="808080"/>
        </w:pBdr>
        <w:autoSpaceDE w:val="0"/>
        <w:autoSpaceDN w:val="0"/>
        <w:adjustRightInd w:val="0"/>
        <w:jc w:val="both"/>
        <w:rPr>
          <w:rFonts w:asciiTheme="minorHAnsi" w:hAnsiTheme="minorHAnsi" w:cs="Arial"/>
          <w:b/>
          <w:color w:val="004494"/>
          <w:sz w:val="14"/>
          <w:szCs w:val="14"/>
        </w:rPr>
      </w:pPr>
      <w:r w:rsidRPr="0053581A">
        <w:rPr>
          <w:rFonts w:asciiTheme="minorHAnsi" w:hAnsiTheme="minorHAnsi" w:cs="Arial"/>
          <w:b/>
          <w:color w:val="004494"/>
          <w:sz w:val="14"/>
          <w:szCs w:val="14"/>
        </w:rPr>
        <w:t>L’</w:t>
      </w:r>
      <w:r w:rsidRPr="0053581A">
        <w:rPr>
          <w:rFonts w:asciiTheme="minorHAnsi" w:hAnsiTheme="minorHAnsi" w:cs="Arial"/>
          <w:b/>
          <w:bCs/>
          <w:color w:val="004494"/>
          <w:sz w:val="14"/>
          <w:szCs w:val="14"/>
        </w:rPr>
        <w:t xml:space="preserve">Agence régionale de santé Auvergne-Rhône-Alpes </w:t>
      </w:r>
      <w:r w:rsidRPr="0053581A">
        <w:rPr>
          <w:rFonts w:asciiTheme="minorHAnsi" w:hAnsiTheme="minorHAnsi" w:cs="Arial"/>
          <w:b/>
          <w:color w:val="004494"/>
          <w:sz w:val="14"/>
          <w:szCs w:val="14"/>
        </w:rPr>
        <w:t>a été créée le 1</w:t>
      </w:r>
      <w:r w:rsidRPr="0053581A">
        <w:rPr>
          <w:rFonts w:asciiTheme="minorHAnsi" w:hAnsiTheme="minorHAnsi" w:cs="Arial"/>
          <w:b/>
          <w:color w:val="004494"/>
          <w:sz w:val="14"/>
          <w:szCs w:val="14"/>
          <w:vertAlign w:val="superscript"/>
        </w:rPr>
        <w:t>er</w:t>
      </w:r>
      <w:r w:rsidRPr="0053581A">
        <w:rPr>
          <w:rFonts w:asciiTheme="minorHAnsi" w:hAnsiTheme="minorHAnsi" w:cs="Arial"/>
          <w:b/>
          <w:color w:val="004494"/>
          <w:sz w:val="14"/>
          <w:szCs w:val="14"/>
        </w:rPr>
        <w:t xml:space="preserve"> janvier 2016. </w:t>
      </w:r>
    </w:p>
    <w:p w:rsidR="00376720" w:rsidRPr="0053581A" w:rsidRDefault="00376720" w:rsidP="00376720">
      <w:pPr>
        <w:pBdr>
          <w:top w:val="single" w:sz="4" w:space="1" w:color="808080"/>
          <w:bottom w:val="single" w:sz="4" w:space="1" w:color="808080"/>
        </w:pBdr>
        <w:autoSpaceDE w:val="0"/>
        <w:autoSpaceDN w:val="0"/>
        <w:adjustRightInd w:val="0"/>
        <w:jc w:val="both"/>
        <w:rPr>
          <w:rFonts w:asciiTheme="minorHAnsi" w:hAnsiTheme="minorHAnsi" w:cs="Arial"/>
          <w:color w:val="595959"/>
          <w:sz w:val="14"/>
          <w:szCs w:val="14"/>
        </w:rPr>
      </w:pPr>
      <w:r w:rsidRPr="0053581A">
        <w:rPr>
          <w:rFonts w:asciiTheme="minorHAnsi" w:hAnsiTheme="minorHAnsi" w:cs="Arial"/>
          <w:color w:val="595959"/>
          <w:sz w:val="14"/>
          <w:szCs w:val="14"/>
        </w:rPr>
        <w:t>Cet établissement public, constitué de près de 1000 collaborateurs, est un opérateur de l’Etat et de l’Assurance Maladie. L’ARS met en œuvre, au niveau régional, la politique de santé publique selon trois grandes missions : la protection et la promotion de la santé, la régulation de l’offre de santé dans les secteurs ambulatoire, hospitalier et médico-social, l’appui à l’efficience des établissements et des services sanitaires et médico-sociaux. L’Agence régionale de santé Auvergne-Rhône-Alpes est présente dans les 12 départements de la région. Son siège est situé à Lyon et à Clermont-Ferrand. Elle dispose de 12 délégations départementales à Bourg-en-Bresse, Yzeure, Privas, Aurillac, Valence, Grenoble, Saint-Etienne, Le Puy en Velay, Clermont-Ferrand, Rhône-Métropole de Lyon, Chambéry et Annecy.</w:t>
      </w:r>
    </w:p>
    <w:p w:rsidR="00376720" w:rsidRPr="0053581A" w:rsidRDefault="00376720" w:rsidP="00376720">
      <w:pPr>
        <w:pBdr>
          <w:top w:val="single" w:sz="4" w:space="1" w:color="808080"/>
          <w:bottom w:val="single" w:sz="4" w:space="1" w:color="808080"/>
        </w:pBdr>
        <w:autoSpaceDE w:val="0"/>
        <w:autoSpaceDN w:val="0"/>
        <w:adjustRightInd w:val="0"/>
        <w:jc w:val="both"/>
        <w:rPr>
          <w:rFonts w:asciiTheme="minorHAnsi" w:hAnsiTheme="minorHAnsi" w:cs="Arial"/>
          <w:color w:val="595959"/>
          <w:sz w:val="8"/>
          <w:szCs w:val="8"/>
        </w:rPr>
      </w:pPr>
      <w:bookmarkStart w:id="0" w:name="_GoBack"/>
      <w:bookmarkEnd w:id="0"/>
    </w:p>
    <w:sectPr w:rsidR="00376720" w:rsidRPr="0053581A" w:rsidSect="00216ECB">
      <w:footerReference w:type="default" r:id="rId17"/>
      <w:pgSz w:w="11906" w:h="16838"/>
      <w:pgMar w:top="993" w:right="991" w:bottom="1276" w:left="1418" w:header="284"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94" w:rsidRDefault="00A52394">
      <w:r>
        <w:separator/>
      </w:r>
    </w:p>
  </w:endnote>
  <w:endnote w:type="continuationSeparator" w:id="0">
    <w:p w:rsidR="00A52394" w:rsidRDefault="00A5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Bold">
    <w:panose1 w:val="00000000000000000000"/>
    <w:charset w:val="00"/>
    <w:family w:val="auto"/>
    <w:notTrueType/>
    <w:pitch w:val="default"/>
    <w:sig w:usb0="00000003" w:usb1="00000000" w:usb2="00000000" w:usb3="00000000" w:csb0="00000001" w:csb1="00000000"/>
  </w:font>
  <w:font w:name="Dax-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6" w:rsidRPr="00920EA0" w:rsidRDefault="008C7A36">
    <w:pPr>
      <w:pStyle w:val="Pieddepage"/>
      <w:rPr>
        <w:rFonts w:ascii="Arial" w:hAnsi="Arial" w:cs="Arial"/>
        <w:color w:val="3C4693"/>
        <w:sz w:val="16"/>
        <w:szCs w:val="16"/>
      </w:rPr>
    </w:pPr>
  </w:p>
  <w:p w:rsidR="008C7A36" w:rsidRPr="00920EA0" w:rsidRDefault="001525C6">
    <w:pPr>
      <w:pStyle w:val="Pieddepage"/>
      <w:rPr>
        <w:rFonts w:ascii="Arial" w:hAnsi="Arial" w:cs="Arial"/>
        <w:color w:val="3C4693"/>
        <w:sz w:val="16"/>
        <w:szCs w:val="16"/>
      </w:rPr>
    </w:pPr>
    <w:r w:rsidRPr="001525C6">
      <w:rPr>
        <w:rFonts w:ascii="Arial" w:hAnsi="Arial" w:cs="Arial"/>
        <w:noProof/>
        <w:color w:val="3C4693"/>
        <w:sz w:val="16"/>
        <w:szCs w:val="16"/>
        <w:lang w:eastAsia="fr-FR"/>
      </w:rPr>
      <mc:AlternateContent>
        <mc:Choice Requires="wps">
          <w:drawing>
            <wp:anchor distT="0" distB="0" distL="114300" distR="114300" simplePos="0" relativeHeight="251696128" behindDoc="0" locked="0" layoutInCell="1" allowOverlap="1" wp14:anchorId="411CFC02" wp14:editId="0FFCB9B0">
              <wp:simplePos x="0" y="0"/>
              <wp:positionH relativeFrom="column">
                <wp:posOffset>2658745</wp:posOffset>
              </wp:positionH>
              <wp:positionV relativeFrom="paragraph">
                <wp:posOffset>22860</wp:posOffset>
              </wp:positionV>
              <wp:extent cx="3810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35pt,1.8pt" to="23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" strokecolor="#3c4693 [3215]" strokeweight="1pt"/>
          </w:pict>
        </mc:Fallback>
      </mc:AlternateContent>
    </w:r>
    <w:r w:rsidRPr="001525C6">
      <w:rPr>
        <w:rFonts w:ascii="Arial" w:hAnsi="Arial" w:cs="Arial"/>
        <w:noProof/>
        <w:color w:val="3C4693"/>
        <w:sz w:val="16"/>
        <w:szCs w:val="16"/>
        <w:lang w:eastAsia="fr-FR"/>
      </w:rPr>
      <mc:AlternateContent>
        <mc:Choice Requires="wps">
          <w:drawing>
            <wp:anchor distT="0" distB="0" distL="114300" distR="114300" simplePos="0" relativeHeight="251695104" behindDoc="0" locked="0" layoutInCell="1" allowOverlap="1" wp14:anchorId="6D6C4A0F" wp14:editId="6E621955">
              <wp:simplePos x="0" y="0"/>
              <wp:positionH relativeFrom="column">
                <wp:posOffset>-915670</wp:posOffset>
              </wp:positionH>
              <wp:positionV relativeFrom="paragraph">
                <wp:posOffset>33181</wp:posOffset>
              </wp:positionV>
              <wp:extent cx="7571740"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525C6" w:rsidRDefault="001525C6" w:rsidP="001525C6">
                          <w:pPr>
                            <w:tabs>
                              <w:tab w:val="right" w:pos="9072"/>
                            </w:tabs>
                            <w:spacing w:line="180" w:lineRule="exact"/>
                            <w:jc w:val="center"/>
                            <w:rPr>
                              <w:rFonts w:asciiTheme="minorHAnsi" w:hAnsiTheme="minorHAnsi" w:cs="Arial"/>
                              <w:b/>
                              <w:color w:val="ABB400"/>
                              <w:sz w:val="15"/>
                              <w:szCs w:val="15"/>
                            </w:rPr>
                          </w:pPr>
                          <w:r w:rsidRPr="00EE212D">
                            <w:rPr>
                              <w:rFonts w:asciiTheme="minorHAnsi" w:hAnsiTheme="minorHAnsi" w:cs="Arial"/>
                              <w:b/>
                              <w:color w:val="ABB400"/>
                              <w:sz w:val="15"/>
                              <w:szCs w:val="15"/>
                            </w:rPr>
                            <w:t>AGENCE RÉGIONALE DE SANTÉ AUVERGNE-RHÔNE-ALPES</w:t>
                          </w:r>
                        </w:p>
                        <w:p w:rsidR="001525C6" w:rsidRPr="00920EA0" w:rsidRDefault="001525C6" w:rsidP="001525C6">
                          <w:pPr>
                            <w:tabs>
                              <w:tab w:val="right" w:pos="9072"/>
                            </w:tabs>
                            <w:spacing w:line="180" w:lineRule="exact"/>
                            <w:jc w:val="center"/>
                            <w:rPr>
                              <w:rFonts w:asciiTheme="minorHAnsi" w:hAnsiTheme="minorHAnsi" w:cs="Arial"/>
                              <w:color w:val="3C4693"/>
                              <w:sz w:val="15"/>
                              <w:szCs w:val="15"/>
                            </w:rPr>
                          </w:pPr>
                          <w:r>
                            <w:rPr>
                              <w:rFonts w:asciiTheme="minorHAnsi" w:hAnsiTheme="minorHAnsi" w:cs="Arial"/>
                              <w:color w:val="3C4693"/>
                              <w:sz w:val="15"/>
                              <w:szCs w:val="15"/>
                            </w:rPr>
                            <w:t xml:space="preserve">241 rue Garibaldi - </w:t>
                          </w:r>
                          <w:r w:rsidRPr="00920EA0">
                            <w:rPr>
                              <w:rFonts w:asciiTheme="minorHAnsi" w:hAnsiTheme="minorHAnsi" w:cs="Arial"/>
                              <w:color w:val="3C4693"/>
                              <w:sz w:val="15"/>
                              <w:szCs w:val="15"/>
                            </w:rPr>
                            <w:t xml:space="preserve">CS 93383 </w:t>
                          </w:r>
                          <w:r>
                            <w:rPr>
                              <w:rFonts w:asciiTheme="minorHAnsi" w:hAnsiTheme="minorHAnsi" w:cs="Arial"/>
                              <w:color w:val="3C4693"/>
                              <w:sz w:val="15"/>
                              <w:szCs w:val="15"/>
                            </w:rPr>
                            <w:t>-</w:t>
                          </w:r>
                          <w:r w:rsidRPr="00920EA0">
                            <w:rPr>
                              <w:rFonts w:asciiTheme="minorHAnsi" w:hAnsiTheme="minorHAnsi" w:cs="Arial"/>
                              <w:color w:val="3C4693"/>
                              <w:sz w:val="15"/>
                              <w:szCs w:val="15"/>
                            </w:rPr>
                            <w:t xml:space="preserve"> 69418 Lyon cedex 03</w:t>
                          </w:r>
                          <w:r>
                            <w:rPr>
                              <w:rFonts w:asciiTheme="minorHAnsi" w:hAnsiTheme="minorHAnsi" w:cs="Arial"/>
                              <w:color w:val="3C4693"/>
                              <w:sz w:val="15"/>
                              <w:szCs w:val="15"/>
                            </w:rPr>
                            <w:br/>
                          </w:r>
                          <w:r w:rsidRPr="00920EA0">
                            <w:rPr>
                              <w:rFonts w:asciiTheme="minorHAnsi" w:hAnsiTheme="minorHAnsi" w:cs="Arial"/>
                              <w:color w:val="3C4693"/>
                              <w:sz w:val="15"/>
                              <w:szCs w:val="15"/>
                            </w:rPr>
                            <w:t>04 72 34 74 00</w:t>
                          </w:r>
                          <w:r>
                            <w:rPr>
                              <w:rFonts w:asciiTheme="minorHAnsi" w:hAnsiTheme="minorHAnsi" w:cs="Arial"/>
                              <w:color w:val="3C4693"/>
                              <w:sz w:val="15"/>
                              <w:szCs w:val="15"/>
                            </w:rPr>
                            <w:t xml:space="preserve"> - </w:t>
                          </w:r>
                          <w:r w:rsidRPr="00920EA0">
                            <w:rPr>
                              <w:rFonts w:asciiTheme="minorHAnsi" w:hAnsiTheme="minorHAnsi" w:cs="Arial"/>
                              <w:color w:val="3C4693"/>
                              <w:sz w:val="15"/>
                              <w:szCs w:val="15"/>
                            </w:rPr>
                            <w:t>www.auvergne-rhone-alpes.ars.sante.fr</w:t>
                          </w:r>
                        </w:p>
                        <w:p w:rsidR="001525C6" w:rsidRPr="00EE212D" w:rsidRDefault="001525C6" w:rsidP="001525C6">
                          <w:pPr>
                            <w:tabs>
                              <w:tab w:val="right" w:pos="9072"/>
                            </w:tabs>
                            <w:spacing w:line="180" w:lineRule="exact"/>
                            <w:jc w:val="center"/>
                            <w:rPr>
                              <w:rFonts w:asciiTheme="minorHAnsi" w:hAnsiTheme="minorHAnsi" w:cs="Arial"/>
                              <w:b/>
                              <w:color w:val="ABB400"/>
                              <w:sz w:val="15"/>
                              <w:szCs w:val="15"/>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2.1pt;margin-top:2.6pt;width:596.2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" filled="f" stroked="f" strokecolor="gray">
              <v:stroke joinstyle="round"/>
              <v:textbox>
                <w:txbxContent>
                  <w:p w:rsidR="001525C6" w:rsidRDefault="001525C6" w:rsidP="001525C6">
                    <w:pPr>
                      <w:tabs>
                        <w:tab w:val="right" w:pos="9072"/>
                      </w:tabs>
                      <w:spacing w:line="180" w:lineRule="exact"/>
                      <w:jc w:val="center"/>
                      <w:rPr>
                        <w:rFonts w:asciiTheme="minorHAnsi" w:hAnsiTheme="minorHAnsi" w:cs="Arial"/>
                        <w:b/>
                        <w:color w:val="ABB400"/>
                        <w:sz w:val="15"/>
                        <w:szCs w:val="15"/>
                      </w:rPr>
                    </w:pPr>
                    <w:r w:rsidRPr="00EE212D">
                      <w:rPr>
                        <w:rFonts w:asciiTheme="minorHAnsi" w:hAnsiTheme="minorHAnsi" w:cs="Arial"/>
                        <w:b/>
                        <w:color w:val="ABB400"/>
                        <w:sz w:val="15"/>
                        <w:szCs w:val="15"/>
                      </w:rPr>
                      <w:t>AGENCE RÉGIONALE DE SANTÉ AUVERGNE-RHÔNE-ALPES</w:t>
                    </w:r>
                  </w:p>
                  <w:p w:rsidR="001525C6" w:rsidRPr="00920EA0" w:rsidRDefault="001525C6" w:rsidP="001525C6">
                    <w:pPr>
                      <w:tabs>
                        <w:tab w:val="right" w:pos="9072"/>
                      </w:tabs>
                      <w:spacing w:line="180" w:lineRule="exact"/>
                      <w:jc w:val="center"/>
                      <w:rPr>
                        <w:rFonts w:asciiTheme="minorHAnsi" w:hAnsiTheme="minorHAnsi" w:cs="Arial"/>
                        <w:color w:val="3C4693"/>
                        <w:sz w:val="15"/>
                        <w:szCs w:val="15"/>
                      </w:rPr>
                    </w:pPr>
                    <w:r>
                      <w:rPr>
                        <w:rFonts w:asciiTheme="minorHAnsi" w:hAnsiTheme="minorHAnsi" w:cs="Arial"/>
                        <w:color w:val="3C4693"/>
                        <w:sz w:val="15"/>
                        <w:szCs w:val="15"/>
                      </w:rPr>
                      <w:t xml:space="preserve">241 rue Garibaldi - </w:t>
                    </w:r>
                    <w:r w:rsidRPr="00920EA0">
                      <w:rPr>
                        <w:rFonts w:asciiTheme="minorHAnsi" w:hAnsiTheme="minorHAnsi" w:cs="Arial"/>
                        <w:color w:val="3C4693"/>
                        <w:sz w:val="15"/>
                        <w:szCs w:val="15"/>
                      </w:rPr>
                      <w:t xml:space="preserve">CS 93383 </w:t>
                    </w:r>
                    <w:r>
                      <w:rPr>
                        <w:rFonts w:asciiTheme="minorHAnsi" w:hAnsiTheme="minorHAnsi" w:cs="Arial"/>
                        <w:color w:val="3C4693"/>
                        <w:sz w:val="15"/>
                        <w:szCs w:val="15"/>
                      </w:rPr>
                      <w:t>-</w:t>
                    </w:r>
                    <w:r w:rsidRPr="00920EA0">
                      <w:rPr>
                        <w:rFonts w:asciiTheme="minorHAnsi" w:hAnsiTheme="minorHAnsi" w:cs="Arial"/>
                        <w:color w:val="3C4693"/>
                        <w:sz w:val="15"/>
                        <w:szCs w:val="15"/>
                      </w:rPr>
                      <w:t xml:space="preserve"> 69418 Lyon cedex 03</w:t>
                    </w:r>
                    <w:r>
                      <w:rPr>
                        <w:rFonts w:asciiTheme="minorHAnsi" w:hAnsiTheme="minorHAnsi" w:cs="Arial"/>
                        <w:color w:val="3C4693"/>
                        <w:sz w:val="15"/>
                        <w:szCs w:val="15"/>
                      </w:rPr>
                      <w:br/>
                    </w:r>
                    <w:r w:rsidRPr="00920EA0">
                      <w:rPr>
                        <w:rFonts w:asciiTheme="minorHAnsi" w:hAnsiTheme="minorHAnsi" w:cs="Arial"/>
                        <w:color w:val="3C4693"/>
                        <w:sz w:val="15"/>
                        <w:szCs w:val="15"/>
                      </w:rPr>
                      <w:t>04 72 34 74 00</w:t>
                    </w:r>
                    <w:r>
                      <w:rPr>
                        <w:rFonts w:asciiTheme="minorHAnsi" w:hAnsiTheme="minorHAnsi" w:cs="Arial"/>
                        <w:color w:val="3C4693"/>
                        <w:sz w:val="15"/>
                        <w:szCs w:val="15"/>
                      </w:rPr>
                      <w:t xml:space="preserve"> - </w:t>
                    </w:r>
                    <w:r w:rsidRPr="00920EA0">
                      <w:rPr>
                        <w:rFonts w:asciiTheme="minorHAnsi" w:hAnsiTheme="minorHAnsi" w:cs="Arial"/>
                        <w:color w:val="3C4693"/>
                        <w:sz w:val="15"/>
                        <w:szCs w:val="15"/>
                      </w:rPr>
                      <w:t>www.auvergne-rhone-alpes.ars.sante.fr</w:t>
                    </w:r>
                  </w:p>
                  <w:p w:rsidR="001525C6" w:rsidRPr="00EE212D" w:rsidRDefault="001525C6" w:rsidP="001525C6">
                    <w:pPr>
                      <w:tabs>
                        <w:tab w:val="right" w:pos="9072"/>
                      </w:tabs>
                      <w:spacing w:line="180" w:lineRule="exact"/>
                      <w:jc w:val="center"/>
                      <w:rPr>
                        <w:rFonts w:asciiTheme="minorHAnsi" w:hAnsiTheme="minorHAnsi" w:cs="Arial"/>
                        <w:b/>
                        <w:color w:val="ABB400"/>
                        <w:sz w:val="15"/>
                        <w:szCs w:val="15"/>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94" w:rsidRDefault="00A52394">
      <w:r>
        <w:separator/>
      </w:r>
    </w:p>
  </w:footnote>
  <w:footnote w:type="continuationSeparator" w:id="0">
    <w:p w:rsidR="00A52394" w:rsidRDefault="00A52394">
      <w:r>
        <w:continuationSeparator/>
      </w:r>
    </w:p>
  </w:footnote>
  <w:footnote w:id="1">
    <w:p w:rsidR="00376720" w:rsidRPr="00A015C7" w:rsidRDefault="00376720" w:rsidP="00376720">
      <w:pPr>
        <w:pStyle w:val="Notedebasdepage"/>
        <w:rPr>
          <w:rFonts w:ascii="Calibri" w:hAnsi="Calibri"/>
          <w:sz w:val="16"/>
        </w:rPr>
      </w:pPr>
      <w:r w:rsidRPr="00A015C7">
        <w:rPr>
          <w:rStyle w:val="Appelnotedebasdep"/>
          <w:rFonts w:ascii="Calibri" w:hAnsi="Calibri"/>
          <w:sz w:val="16"/>
        </w:rPr>
        <w:footnoteRef/>
      </w:r>
      <w:r w:rsidRPr="00A015C7">
        <w:rPr>
          <w:rFonts w:ascii="Calibri" w:hAnsi="Calibri"/>
          <w:sz w:val="16"/>
        </w:rPr>
        <w:t xml:space="preserve"> </w:t>
      </w:r>
      <w:r w:rsidRPr="00054F20">
        <w:rPr>
          <w:rFonts w:ascii="Calibri" w:hAnsi="Calibri"/>
          <w:sz w:val="16"/>
        </w:rPr>
        <w:t xml:space="preserve">Dates d’implantation du moustique </w:t>
      </w:r>
      <w:r w:rsidRPr="00054F20">
        <w:rPr>
          <w:rFonts w:ascii="Calibri" w:hAnsi="Calibri"/>
          <w:i/>
          <w:sz w:val="16"/>
        </w:rPr>
        <w:t>Aedes albopictus</w:t>
      </w:r>
      <w:r w:rsidRPr="00054F20">
        <w:rPr>
          <w:rFonts w:ascii="Calibri" w:hAnsi="Calibri"/>
          <w:sz w:val="16"/>
        </w:rPr>
        <w:t xml:space="preserve"> dans les  30 départements concernés : Alpes-Maritimes (2004), Haute-Corse (2006), Corse-du-Sud et Var (2007), Alpes</w:t>
      </w:r>
      <w:r w:rsidRPr="00054F20">
        <w:rPr>
          <w:rFonts w:ascii="Calibri" w:hAnsi="Calibri"/>
          <w:color w:val="00B050"/>
          <w:sz w:val="16"/>
        </w:rPr>
        <w:t>-</w:t>
      </w:r>
      <w:r w:rsidRPr="00054F20">
        <w:rPr>
          <w:rFonts w:ascii="Calibri" w:hAnsi="Calibri"/>
          <w:sz w:val="16"/>
        </w:rPr>
        <w:t>de</w:t>
      </w:r>
      <w:r w:rsidRPr="00054F20">
        <w:rPr>
          <w:rFonts w:ascii="Calibri" w:hAnsi="Calibri"/>
          <w:color w:val="00B050"/>
          <w:sz w:val="16"/>
        </w:rPr>
        <w:t>-</w:t>
      </w:r>
      <w:r>
        <w:rPr>
          <w:rFonts w:ascii="Calibri" w:hAnsi="Calibri"/>
          <w:sz w:val="16"/>
        </w:rPr>
        <w:t>Haute</w:t>
      </w:r>
      <w:r w:rsidRPr="00054F20">
        <w:rPr>
          <w:rFonts w:ascii="Calibri" w:hAnsi="Calibri"/>
          <w:sz w:val="16"/>
        </w:rPr>
        <w:t>-Provence et Bouches-du-Rhône (2010), Gard, et Hérault (2011), Vaucluse, Lot-et-Garonne, Pyrénées orientales, Aude, Haute-Garonne, Drôme, Ardèche, Isère et Rhône (2012) Gironde (2013) Savoie et Saône-et-Loire (2014), Ain, Bas-Rhin, Dordogne, Landes, Lot, Pyrénées-Atlantiques, Tarn-et-Garonne, Val-de-Marne et Vendée (2015)</w:t>
      </w:r>
      <w:r>
        <w:rPr>
          <w:rFonts w:ascii="Calibri" w:hAnsi="Calibri"/>
          <w:sz w:val="16"/>
        </w:rPr>
        <w:t>, Aveyron, Gers et Haut-Rhin (2016)</w:t>
      </w:r>
      <w:r w:rsidRPr="0010530F">
        <w:rPr>
          <w:rFonts w:ascii="Calibri" w:hAnsi="Calibri"/>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E68"/>
    <w:multiLevelType w:val="hybridMultilevel"/>
    <w:tmpl w:val="5532E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0169F1"/>
    <w:multiLevelType w:val="hybridMultilevel"/>
    <w:tmpl w:val="F00CA0F6"/>
    <w:lvl w:ilvl="0" w:tplc="773E1A72">
      <w:start w:val="1"/>
      <w:numFmt w:val="decimal"/>
      <w:lvlText w:val="%1/"/>
      <w:lvlJc w:val="left"/>
      <w:pPr>
        <w:ind w:left="786" w:hanging="360"/>
      </w:pPr>
      <w:rPr>
        <w:rFonts w:hint="default"/>
        <w:i/>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A154CF"/>
    <w:multiLevelType w:val="hybridMultilevel"/>
    <w:tmpl w:val="A14A01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D2006D"/>
    <w:multiLevelType w:val="hybridMultilevel"/>
    <w:tmpl w:val="3B88406A"/>
    <w:lvl w:ilvl="0" w:tplc="632ABDEA">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7A1214"/>
    <w:multiLevelType w:val="hybridMultilevel"/>
    <w:tmpl w:val="A1BAE9A6"/>
    <w:lvl w:ilvl="0" w:tplc="C09A7836">
      <w:numFmt w:val="bullet"/>
      <w:lvlText w:val="•"/>
      <w:lvlJc w:val="left"/>
      <w:pPr>
        <w:ind w:left="720" w:hanging="360"/>
      </w:pPr>
      <w:rPr>
        <w:rFonts w:ascii="Calibri" w:hAnsi="Calibri" w:cs="Arial" w:hint="default"/>
        <w:color w:val="86A71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1821B3"/>
    <w:multiLevelType w:val="hybridMultilevel"/>
    <w:tmpl w:val="EE245B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D450EF"/>
    <w:multiLevelType w:val="hybridMultilevel"/>
    <w:tmpl w:val="2B1EAA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F96982"/>
    <w:multiLevelType w:val="hybridMultilevel"/>
    <w:tmpl w:val="CDB63B76"/>
    <w:lvl w:ilvl="0" w:tplc="5B1A51C8">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DF1F0F"/>
    <w:multiLevelType w:val="hybridMultilevel"/>
    <w:tmpl w:val="917E0066"/>
    <w:lvl w:ilvl="0" w:tplc="C09A7836">
      <w:numFmt w:val="bullet"/>
      <w:lvlText w:val="•"/>
      <w:lvlJc w:val="left"/>
      <w:pPr>
        <w:ind w:left="720" w:hanging="360"/>
      </w:pPr>
      <w:rPr>
        <w:rFonts w:ascii="Calibri" w:hAnsi="Calibri" w:cs="Arial" w:hint="default"/>
        <w:color w:val="86A71A"/>
      </w:rPr>
    </w:lvl>
    <w:lvl w:ilvl="1" w:tplc="517A0AB0">
      <w:numFmt w:val="bullet"/>
      <w:lvlText w:val="-"/>
      <w:lvlJc w:val="left"/>
      <w:pPr>
        <w:ind w:left="1440" w:hanging="360"/>
      </w:pPr>
      <w:rPr>
        <w:rFonts w:ascii="Calibri" w:eastAsia="Calibri" w:hAnsi="Calibri" w:cs="Helvetica 45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num>
  <w:num w:numId="6">
    <w:abstractNumId w:val="7"/>
  </w:num>
  <w:num w:numId="7">
    <w:abstractNumId w:val="3"/>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A"/>
    <w:rsid w:val="00013DF7"/>
    <w:rsid w:val="0002206F"/>
    <w:rsid w:val="00026C84"/>
    <w:rsid w:val="000314C2"/>
    <w:rsid w:val="000600AB"/>
    <w:rsid w:val="0008773E"/>
    <w:rsid w:val="000A4033"/>
    <w:rsid w:val="000B503A"/>
    <w:rsid w:val="000D00EF"/>
    <w:rsid w:val="000E0D02"/>
    <w:rsid w:val="000F4542"/>
    <w:rsid w:val="000F4D3C"/>
    <w:rsid w:val="00113E1D"/>
    <w:rsid w:val="00123CA2"/>
    <w:rsid w:val="00127FDF"/>
    <w:rsid w:val="001508FA"/>
    <w:rsid w:val="001525C6"/>
    <w:rsid w:val="00160779"/>
    <w:rsid w:val="0016438D"/>
    <w:rsid w:val="00180C59"/>
    <w:rsid w:val="00194BA7"/>
    <w:rsid w:val="001A1C3D"/>
    <w:rsid w:val="001A71BF"/>
    <w:rsid w:val="001B1EEA"/>
    <w:rsid w:val="001C4DC8"/>
    <w:rsid w:val="001C7393"/>
    <w:rsid w:val="001E5296"/>
    <w:rsid w:val="001E67E0"/>
    <w:rsid w:val="001F14A9"/>
    <w:rsid w:val="0021513B"/>
    <w:rsid w:val="00216ECB"/>
    <w:rsid w:val="002178BF"/>
    <w:rsid w:val="00234980"/>
    <w:rsid w:val="00242A33"/>
    <w:rsid w:val="00250BCB"/>
    <w:rsid w:val="00251D70"/>
    <w:rsid w:val="0026146A"/>
    <w:rsid w:val="00261CE0"/>
    <w:rsid w:val="00277D09"/>
    <w:rsid w:val="00296DE7"/>
    <w:rsid w:val="002A45DC"/>
    <w:rsid w:val="002B0041"/>
    <w:rsid w:val="002B5C0A"/>
    <w:rsid w:val="002B6745"/>
    <w:rsid w:val="002C4AF4"/>
    <w:rsid w:val="002E2169"/>
    <w:rsid w:val="002F2B74"/>
    <w:rsid w:val="00300D4B"/>
    <w:rsid w:val="00302627"/>
    <w:rsid w:val="00344A74"/>
    <w:rsid w:val="00352B5D"/>
    <w:rsid w:val="00371C20"/>
    <w:rsid w:val="00376720"/>
    <w:rsid w:val="003861B1"/>
    <w:rsid w:val="003A7083"/>
    <w:rsid w:val="003B0465"/>
    <w:rsid w:val="003B1E80"/>
    <w:rsid w:val="003B31EF"/>
    <w:rsid w:val="003B7B49"/>
    <w:rsid w:val="003D36F5"/>
    <w:rsid w:val="003D3D81"/>
    <w:rsid w:val="003F1184"/>
    <w:rsid w:val="004170AC"/>
    <w:rsid w:val="00447561"/>
    <w:rsid w:val="0045502A"/>
    <w:rsid w:val="00467033"/>
    <w:rsid w:val="00477010"/>
    <w:rsid w:val="00477EFB"/>
    <w:rsid w:val="004939F5"/>
    <w:rsid w:val="00494911"/>
    <w:rsid w:val="004A23AF"/>
    <w:rsid w:val="004B2A69"/>
    <w:rsid w:val="004D2162"/>
    <w:rsid w:val="004D7127"/>
    <w:rsid w:val="004E00C4"/>
    <w:rsid w:val="004E4F5B"/>
    <w:rsid w:val="004E79FA"/>
    <w:rsid w:val="00503811"/>
    <w:rsid w:val="0050772E"/>
    <w:rsid w:val="00516758"/>
    <w:rsid w:val="0052111C"/>
    <w:rsid w:val="00527BBD"/>
    <w:rsid w:val="00533C14"/>
    <w:rsid w:val="00534444"/>
    <w:rsid w:val="0053581A"/>
    <w:rsid w:val="0053616A"/>
    <w:rsid w:val="005444A3"/>
    <w:rsid w:val="00571632"/>
    <w:rsid w:val="00580F16"/>
    <w:rsid w:val="005A01B5"/>
    <w:rsid w:val="005B4B51"/>
    <w:rsid w:val="005C3D10"/>
    <w:rsid w:val="005D285E"/>
    <w:rsid w:val="005F5A72"/>
    <w:rsid w:val="00612852"/>
    <w:rsid w:val="00615656"/>
    <w:rsid w:val="006202B2"/>
    <w:rsid w:val="00646D82"/>
    <w:rsid w:val="006567E6"/>
    <w:rsid w:val="006729D4"/>
    <w:rsid w:val="00695D3C"/>
    <w:rsid w:val="006A5AA9"/>
    <w:rsid w:val="006B2796"/>
    <w:rsid w:val="006C110E"/>
    <w:rsid w:val="006D0550"/>
    <w:rsid w:val="006D3792"/>
    <w:rsid w:val="006D7234"/>
    <w:rsid w:val="006E0D82"/>
    <w:rsid w:val="006F574D"/>
    <w:rsid w:val="007122FF"/>
    <w:rsid w:val="007129D4"/>
    <w:rsid w:val="007266D8"/>
    <w:rsid w:val="00727323"/>
    <w:rsid w:val="00754E4C"/>
    <w:rsid w:val="00786E5B"/>
    <w:rsid w:val="007971FA"/>
    <w:rsid w:val="007D389A"/>
    <w:rsid w:val="007E37C7"/>
    <w:rsid w:val="00816C82"/>
    <w:rsid w:val="008243A6"/>
    <w:rsid w:val="0085480E"/>
    <w:rsid w:val="008609A6"/>
    <w:rsid w:val="0087717C"/>
    <w:rsid w:val="0087798A"/>
    <w:rsid w:val="00887EF6"/>
    <w:rsid w:val="00895E88"/>
    <w:rsid w:val="008B72BC"/>
    <w:rsid w:val="008C2A48"/>
    <w:rsid w:val="008C7A36"/>
    <w:rsid w:val="008D1C00"/>
    <w:rsid w:val="008D2922"/>
    <w:rsid w:val="008D40C3"/>
    <w:rsid w:val="008E5868"/>
    <w:rsid w:val="008F1B95"/>
    <w:rsid w:val="008F3260"/>
    <w:rsid w:val="0091357B"/>
    <w:rsid w:val="00920EA0"/>
    <w:rsid w:val="00924029"/>
    <w:rsid w:val="00927902"/>
    <w:rsid w:val="009313D6"/>
    <w:rsid w:val="00937C6F"/>
    <w:rsid w:val="009561CA"/>
    <w:rsid w:val="00960A2A"/>
    <w:rsid w:val="00997E7D"/>
    <w:rsid w:val="009A5D95"/>
    <w:rsid w:val="009C003A"/>
    <w:rsid w:val="009C07DC"/>
    <w:rsid w:val="009E3857"/>
    <w:rsid w:val="00A00759"/>
    <w:rsid w:val="00A356FE"/>
    <w:rsid w:val="00A469CA"/>
    <w:rsid w:val="00A51E24"/>
    <w:rsid w:val="00A52394"/>
    <w:rsid w:val="00A57BC4"/>
    <w:rsid w:val="00A812C2"/>
    <w:rsid w:val="00A8231E"/>
    <w:rsid w:val="00A87BF8"/>
    <w:rsid w:val="00A9018F"/>
    <w:rsid w:val="00A90255"/>
    <w:rsid w:val="00AA0806"/>
    <w:rsid w:val="00AB0D0B"/>
    <w:rsid w:val="00AC732C"/>
    <w:rsid w:val="00AD4676"/>
    <w:rsid w:val="00AE6684"/>
    <w:rsid w:val="00AF1EDD"/>
    <w:rsid w:val="00B02A41"/>
    <w:rsid w:val="00B04A32"/>
    <w:rsid w:val="00B275C2"/>
    <w:rsid w:val="00B4348C"/>
    <w:rsid w:val="00B7115E"/>
    <w:rsid w:val="00BB2B5D"/>
    <w:rsid w:val="00BB3FFB"/>
    <w:rsid w:val="00BB4B40"/>
    <w:rsid w:val="00BC2F9A"/>
    <w:rsid w:val="00BC5F23"/>
    <w:rsid w:val="00BD59EB"/>
    <w:rsid w:val="00BD6FEC"/>
    <w:rsid w:val="00BE15B5"/>
    <w:rsid w:val="00BE655D"/>
    <w:rsid w:val="00BE78D8"/>
    <w:rsid w:val="00BF25A8"/>
    <w:rsid w:val="00C353E8"/>
    <w:rsid w:val="00C478B5"/>
    <w:rsid w:val="00C539DB"/>
    <w:rsid w:val="00C56F26"/>
    <w:rsid w:val="00C64BC0"/>
    <w:rsid w:val="00C760D4"/>
    <w:rsid w:val="00C86B67"/>
    <w:rsid w:val="00C90427"/>
    <w:rsid w:val="00CA6628"/>
    <w:rsid w:val="00CE2C96"/>
    <w:rsid w:val="00D242CA"/>
    <w:rsid w:val="00D4288F"/>
    <w:rsid w:val="00D42D0F"/>
    <w:rsid w:val="00D47BE7"/>
    <w:rsid w:val="00D52A7D"/>
    <w:rsid w:val="00D8236B"/>
    <w:rsid w:val="00D86EF0"/>
    <w:rsid w:val="00DA1E00"/>
    <w:rsid w:val="00DB7648"/>
    <w:rsid w:val="00DC7736"/>
    <w:rsid w:val="00DD494C"/>
    <w:rsid w:val="00DE68BB"/>
    <w:rsid w:val="00DE7F3A"/>
    <w:rsid w:val="00DF6DB4"/>
    <w:rsid w:val="00E029A8"/>
    <w:rsid w:val="00E02F46"/>
    <w:rsid w:val="00E25788"/>
    <w:rsid w:val="00E42F5F"/>
    <w:rsid w:val="00E44773"/>
    <w:rsid w:val="00E8621C"/>
    <w:rsid w:val="00EB36C1"/>
    <w:rsid w:val="00EC2435"/>
    <w:rsid w:val="00EC5ED7"/>
    <w:rsid w:val="00ED640E"/>
    <w:rsid w:val="00EE212D"/>
    <w:rsid w:val="00EF1573"/>
    <w:rsid w:val="00F115C8"/>
    <w:rsid w:val="00F14668"/>
    <w:rsid w:val="00F274D6"/>
    <w:rsid w:val="00F41FCD"/>
    <w:rsid w:val="00F5564E"/>
    <w:rsid w:val="00F60B28"/>
    <w:rsid w:val="00F64D85"/>
    <w:rsid w:val="00FC4D1A"/>
    <w:rsid w:val="00FD1B5A"/>
    <w:rsid w:val="00FE06E1"/>
    <w:rsid w:val="00FE3C9E"/>
    <w:rsid w:val="00FF6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22"/>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styleId="Lienhypertexte">
    <w:name w:val="Hyperlink"/>
    <w:basedOn w:val="Policepardfaut"/>
    <w:uiPriority w:val="99"/>
    <w:unhideWhenUsed/>
    <w:rsid w:val="00920EA0"/>
    <w:rPr>
      <w:color w:val="3C4693" w:themeColor="hyperlink"/>
      <w:u w:val="single"/>
    </w:rPr>
  </w:style>
  <w:style w:type="paragraph" w:styleId="Retraitcorpsdetexte3">
    <w:name w:val="Body Text Indent 3"/>
    <w:basedOn w:val="Normal"/>
    <w:link w:val="Retraitcorpsdetexte3Car"/>
    <w:uiPriority w:val="99"/>
    <w:unhideWhenUsed/>
    <w:rsid w:val="006202B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202B2"/>
    <w:rPr>
      <w:sz w:val="16"/>
      <w:szCs w:val="16"/>
      <w:lang w:eastAsia="ar-SA"/>
    </w:rPr>
  </w:style>
  <w:style w:type="paragraph" w:customStyle="1" w:styleId="Paragraphedeliste1">
    <w:name w:val="Paragraphe de liste1"/>
    <w:basedOn w:val="Normal"/>
    <w:rsid w:val="006202B2"/>
    <w:pPr>
      <w:suppressAutoHyphens w:val="0"/>
      <w:ind w:left="720"/>
      <w:contextualSpacing/>
    </w:pPr>
    <w:rPr>
      <w:rFonts w:ascii="Cambria" w:hAnsi="Cambria"/>
      <w:sz w:val="24"/>
      <w:szCs w:val="24"/>
      <w:lang w:eastAsia="en-US"/>
    </w:rPr>
  </w:style>
  <w:style w:type="character" w:customStyle="1" w:styleId="A7">
    <w:name w:val="A7"/>
    <w:uiPriority w:val="99"/>
    <w:rsid w:val="006202B2"/>
    <w:rPr>
      <w:rFonts w:cs="Helvetica 45 Light"/>
      <w:color w:val="000000"/>
      <w:sz w:val="20"/>
      <w:szCs w:val="20"/>
    </w:rPr>
  </w:style>
  <w:style w:type="paragraph" w:customStyle="1" w:styleId="Pa6">
    <w:name w:val="Pa6"/>
    <w:basedOn w:val="Normal"/>
    <w:next w:val="Normal"/>
    <w:uiPriority w:val="99"/>
    <w:rsid w:val="006202B2"/>
    <w:pPr>
      <w:suppressAutoHyphens w:val="0"/>
      <w:autoSpaceDE w:val="0"/>
      <w:autoSpaceDN w:val="0"/>
      <w:adjustRightInd w:val="0"/>
      <w:spacing w:line="241" w:lineRule="atLeast"/>
    </w:pPr>
    <w:rPr>
      <w:rFonts w:ascii="Helvetica 45 Light" w:eastAsia="Calibri" w:hAnsi="Helvetica 45 Light"/>
      <w:sz w:val="24"/>
      <w:szCs w:val="24"/>
      <w:lang w:eastAsia="en-US"/>
    </w:rPr>
  </w:style>
  <w:style w:type="paragraph" w:styleId="Notedebasdepage">
    <w:name w:val="footnote text"/>
    <w:basedOn w:val="Normal"/>
    <w:link w:val="NotedebasdepageCar"/>
    <w:unhideWhenUsed/>
    <w:rsid w:val="006202B2"/>
    <w:pPr>
      <w:widowControl w:val="0"/>
      <w:suppressAutoHyphens w:val="0"/>
      <w:overflowPunct w:val="0"/>
      <w:adjustRightInd w:val="0"/>
    </w:pPr>
    <w:rPr>
      <w:kern w:val="28"/>
      <w:lang w:eastAsia="fr-FR"/>
    </w:rPr>
  </w:style>
  <w:style w:type="character" w:customStyle="1" w:styleId="NotedebasdepageCar">
    <w:name w:val="Note de bas de page Car"/>
    <w:basedOn w:val="Policepardfaut"/>
    <w:link w:val="Notedebasdepage"/>
    <w:rsid w:val="006202B2"/>
    <w:rPr>
      <w:kern w:val="28"/>
    </w:rPr>
  </w:style>
  <w:style w:type="character" w:styleId="Appelnotedebasdep">
    <w:name w:val="footnote reference"/>
    <w:basedOn w:val="Policepardfaut"/>
    <w:unhideWhenUsed/>
    <w:rsid w:val="006202B2"/>
    <w:rPr>
      <w:vertAlign w:val="superscript"/>
    </w:rPr>
  </w:style>
  <w:style w:type="character" w:styleId="Lienhypertextesuivivisit">
    <w:name w:val="FollowedHyperlink"/>
    <w:basedOn w:val="Policepardfaut"/>
    <w:uiPriority w:val="99"/>
    <w:semiHidden/>
    <w:unhideWhenUsed/>
    <w:rsid w:val="00376720"/>
    <w:rPr>
      <w:color w:val="F0826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22"/>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styleId="Lienhypertexte">
    <w:name w:val="Hyperlink"/>
    <w:basedOn w:val="Policepardfaut"/>
    <w:uiPriority w:val="99"/>
    <w:unhideWhenUsed/>
    <w:rsid w:val="00920EA0"/>
    <w:rPr>
      <w:color w:val="3C4693" w:themeColor="hyperlink"/>
      <w:u w:val="single"/>
    </w:rPr>
  </w:style>
  <w:style w:type="paragraph" w:styleId="Retraitcorpsdetexte3">
    <w:name w:val="Body Text Indent 3"/>
    <w:basedOn w:val="Normal"/>
    <w:link w:val="Retraitcorpsdetexte3Car"/>
    <w:uiPriority w:val="99"/>
    <w:unhideWhenUsed/>
    <w:rsid w:val="006202B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202B2"/>
    <w:rPr>
      <w:sz w:val="16"/>
      <w:szCs w:val="16"/>
      <w:lang w:eastAsia="ar-SA"/>
    </w:rPr>
  </w:style>
  <w:style w:type="paragraph" w:customStyle="1" w:styleId="Paragraphedeliste1">
    <w:name w:val="Paragraphe de liste1"/>
    <w:basedOn w:val="Normal"/>
    <w:rsid w:val="006202B2"/>
    <w:pPr>
      <w:suppressAutoHyphens w:val="0"/>
      <w:ind w:left="720"/>
      <w:contextualSpacing/>
    </w:pPr>
    <w:rPr>
      <w:rFonts w:ascii="Cambria" w:hAnsi="Cambria"/>
      <w:sz w:val="24"/>
      <w:szCs w:val="24"/>
      <w:lang w:eastAsia="en-US"/>
    </w:rPr>
  </w:style>
  <w:style w:type="character" w:customStyle="1" w:styleId="A7">
    <w:name w:val="A7"/>
    <w:uiPriority w:val="99"/>
    <w:rsid w:val="006202B2"/>
    <w:rPr>
      <w:rFonts w:cs="Helvetica 45 Light"/>
      <w:color w:val="000000"/>
      <w:sz w:val="20"/>
      <w:szCs w:val="20"/>
    </w:rPr>
  </w:style>
  <w:style w:type="paragraph" w:customStyle="1" w:styleId="Pa6">
    <w:name w:val="Pa6"/>
    <w:basedOn w:val="Normal"/>
    <w:next w:val="Normal"/>
    <w:uiPriority w:val="99"/>
    <w:rsid w:val="006202B2"/>
    <w:pPr>
      <w:suppressAutoHyphens w:val="0"/>
      <w:autoSpaceDE w:val="0"/>
      <w:autoSpaceDN w:val="0"/>
      <w:adjustRightInd w:val="0"/>
      <w:spacing w:line="241" w:lineRule="atLeast"/>
    </w:pPr>
    <w:rPr>
      <w:rFonts w:ascii="Helvetica 45 Light" w:eastAsia="Calibri" w:hAnsi="Helvetica 45 Light"/>
      <w:sz w:val="24"/>
      <w:szCs w:val="24"/>
      <w:lang w:eastAsia="en-US"/>
    </w:rPr>
  </w:style>
  <w:style w:type="paragraph" w:styleId="Notedebasdepage">
    <w:name w:val="footnote text"/>
    <w:basedOn w:val="Normal"/>
    <w:link w:val="NotedebasdepageCar"/>
    <w:unhideWhenUsed/>
    <w:rsid w:val="006202B2"/>
    <w:pPr>
      <w:widowControl w:val="0"/>
      <w:suppressAutoHyphens w:val="0"/>
      <w:overflowPunct w:val="0"/>
      <w:adjustRightInd w:val="0"/>
    </w:pPr>
    <w:rPr>
      <w:kern w:val="28"/>
      <w:lang w:eastAsia="fr-FR"/>
    </w:rPr>
  </w:style>
  <w:style w:type="character" w:customStyle="1" w:styleId="NotedebasdepageCar">
    <w:name w:val="Note de bas de page Car"/>
    <w:basedOn w:val="Policepardfaut"/>
    <w:link w:val="Notedebasdepage"/>
    <w:rsid w:val="006202B2"/>
    <w:rPr>
      <w:kern w:val="28"/>
    </w:rPr>
  </w:style>
  <w:style w:type="character" w:styleId="Appelnotedebasdep">
    <w:name w:val="footnote reference"/>
    <w:basedOn w:val="Policepardfaut"/>
    <w:unhideWhenUsed/>
    <w:rsid w:val="006202B2"/>
    <w:rPr>
      <w:vertAlign w:val="superscript"/>
    </w:rPr>
  </w:style>
  <w:style w:type="character" w:styleId="Lienhypertextesuivivisit">
    <w:name w:val="FollowedHyperlink"/>
    <w:basedOn w:val="Policepardfaut"/>
    <w:uiPriority w:val="99"/>
    <w:semiHidden/>
    <w:unhideWhenUsed/>
    <w:rsid w:val="00376720"/>
    <w:rPr>
      <w:color w:val="F082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5424">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nalement-moustiqu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vs.santepubliquefrance.fr/Dossiers-thematiques/Maladies-infectieuses/Maladies-a-transmission-vectorielle/Zika/Donnees-epidemiologiques/France-metropolitaine/Chikungunya-dengue-et-zika-Donnees-de-la-surveillance-renforcee-en-France-metropolitaine-en-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eid-rhonealpes.com/"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uvergne-rhone-alpes.ars.sante.fr/moustique-tigre-et-arboviroses-surveillance-renforcee-des-le-1er-mai" TargetMode="External"/></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8665D-A12D-4225-8985-AA02F29F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vformisyn</cp:lastModifiedBy>
  <cp:revision>5</cp:revision>
  <cp:lastPrinted>2017-05-05T08:09:00Z</cp:lastPrinted>
  <dcterms:created xsi:type="dcterms:W3CDTF">2017-06-19T08:24:00Z</dcterms:created>
  <dcterms:modified xsi:type="dcterms:W3CDTF">2017-06-19T14:38:00Z</dcterms:modified>
</cp:coreProperties>
</file>